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B" w:rsidRPr="00960F0C" w:rsidRDefault="00772311" w:rsidP="00F24F9C">
      <w:pPr>
        <w:spacing w:before="40" w:after="40" w:line="240" w:lineRule="auto"/>
        <w:jc w:val="center"/>
        <w:rPr>
          <w:rFonts w:ascii="Baskerville Old Face" w:hAnsi="Baskerville Old Face" w:cs="Arial"/>
          <w:b/>
          <w:sz w:val="28"/>
          <w:szCs w:val="28"/>
        </w:rPr>
      </w:pPr>
      <w:r w:rsidRPr="00960F0C">
        <w:rPr>
          <w:rFonts w:ascii="Baskerville Old Face" w:hAnsi="Baskerville Old Face" w:cs="Arial"/>
          <w:b/>
          <w:sz w:val="28"/>
          <w:szCs w:val="28"/>
        </w:rPr>
        <w:t>SWIFT CREEK MIDDLE</w:t>
      </w:r>
      <w:r w:rsidR="001608CB" w:rsidRPr="00960F0C">
        <w:rPr>
          <w:rFonts w:ascii="Baskerville Old Face" w:hAnsi="Baskerville Old Face" w:cs="Arial"/>
          <w:b/>
          <w:sz w:val="28"/>
          <w:szCs w:val="28"/>
        </w:rPr>
        <w:t xml:space="preserve"> SCHOOL</w:t>
      </w:r>
    </w:p>
    <w:p w:rsidR="001608CB" w:rsidRPr="00960F0C" w:rsidRDefault="00772311" w:rsidP="00F24F9C">
      <w:pPr>
        <w:spacing w:before="40" w:after="40" w:line="240" w:lineRule="auto"/>
        <w:jc w:val="center"/>
        <w:rPr>
          <w:rFonts w:ascii="Baskerville Old Face" w:hAnsi="Baskerville Old Face" w:cs="Arial"/>
          <w:b/>
        </w:rPr>
      </w:pPr>
      <w:r w:rsidRPr="00960F0C">
        <w:rPr>
          <w:rFonts w:ascii="Baskerville Old Face" w:hAnsi="Baskerville Old Face" w:cs="Arial"/>
          <w:b/>
        </w:rPr>
        <w:t>2100 PEDRICK ROAD</w:t>
      </w:r>
    </w:p>
    <w:p w:rsidR="001608CB" w:rsidRPr="00960F0C" w:rsidRDefault="002A0726" w:rsidP="002A0726">
      <w:pPr>
        <w:tabs>
          <w:tab w:val="left" w:pos="1005"/>
          <w:tab w:val="center" w:pos="5400"/>
        </w:tabs>
        <w:spacing w:before="40" w:after="40" w:line="240" w:lineRule="auto"/>
        <w:rPr>
          <w:rFonts w:ascii="Baskerville Old Face" w:hAnsi="Baskerville Old Face" w:cs="Arial"/>
          <w:b/>
        </w:rPr>
      </w:pPr>
      <w:r w:rsidRPr="00960F0C">
        <w:rPr>
          <w:rFonts w:ascii="Baskerville Old Face" w:hAnsi="Baskerville Old Face" w:cs="Arial"/>
          <w:b/>
        </w:rPr>
        <w:tab/>
      </w:r>
      <w:r w:rsidRPr="00960F0C">
        <w:rPr>
          <w:rFonts w:ascii="Baskerville Old Face" w:hAnsi="Baskerville Old Face" w:cs="Arial"/>
          <w:b/>
        </w:rPr>
        <w:tab/>
      </w:r>
      <w:r w:rsidR="00772311" w:rsidRPr="00960F0C">
        <w:rPr>
          <w:rFonts w:ascii="Baskerville Old Face" w:hAnsi="Baskerville Old Face" w:cs="Arial"/>
          <w:b/>
        </w:rPr>
        <w:t>TALLAHASSEE, FL 32317</w:t>
      </w:r>
    </w:p>
    <w:p w:rsidR="001608CB" w:rsidRPr="00960F0C" w:rsidRDefault="00772311" w:rsidP="00F24F9C">
      <w:pPr>
        <w:spacing w:before="40" w:after="40" w:line="240" w:lineRule="auto"/>
        <w:jc w:val="center"/>
        <w:rPr>
          <w:rFonts w:ascii="Baskerville Old Face" w:hAnsi="Baskerville Old Face" w:cs="Arial"/>
          <w:b/>
          <w:sz w:val="20"/>
          <w:szCs w:val="20"/>
        </w:rPr>
      </w:pPr>
      <w:r w:rsidRPr="00960F0C">
        <w:rPr>
          <w:rFonts w:ascii="Baskerville Old Face" w:hAnsi="Baskerville Old Face" w:cs="Arial"/>
          <w:b/>
          <w:sz w:val="20"/>
          <w:szCs w:val="20"/>
        </w:rPr>
        <w:t>Tel: (850) 414-2670</w:t>
      </w:r>
      <w:r w:rsidR="00960F0C" w:rsidRPr="00960F0C">
        <w:rPr>
          <w:rFonts w:ascii="Baskerville Old Face" w:hAnsi="Baskerville Old Face" w:cs="Arial"/>
          <w:b/>
          <w:sz w:val="20"/>
          <w:szCs w:val="20"/>
        </w:rPr>
        <w:tab/>
        <w:t>Fax: (850) 414-2650</w:t>
      </w:r>
    </w:p>
    <w:p w:rsidR="003574E1" w:rsidRPr="003574E1" w:rsidRDefault="005C72B5" w:rsidP="00F24F9C">
      <w:pPr>
        <w:spacing w:before="40" w:after="40" w:line="240" w:lineRule="auto"/>
        <w:jc w:val="center"/>
        <w:rPr>
          <w:rFonts w:ascii="Arial" w:hAnsi="Arial" w:cs="Arial"/>
          <w:b/>
          <w:i/>
        </w:rPr>
      </w:pPr>
      <w:hyperlink r:id="rId6" w:history="1">
        <w:r w:rsidR="007E339B" w:rsidRPr="00403D0A">
          <w:rPr>
            <w:rStyle w:val="Hyperlink"/>
            <w:rFonts w:ascii="Arial" w:hAnsi="Arial" w:cs="Arial"/>
            <w:b/>
            <w:i/>
            <w:sz w:val="20"/>
            <w:szCs w:val="20"/>
          </w:rPr>
          <w:t>www.swiftcreek.k12.fl.us</w:t>
        </w:r>
      </w:hyperlink>
      <w:r w:rsidR="003574E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608CB" w:rsidRPr="00975EC3" w:rsidRDefault="00AD6A12" w:rsidP="00975EC3">
      <w:pPr>
        <w:spacing w:before="60"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199390</wp:posOffset>
                </wp:positionV>
                <wp:extent cx="2181225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C3" w:rsidRDefault="00975E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557" cy="1095375"/>
                                  <wp:effectExtent l="0" t="0" r="9525" b="0"/>
                                  <wp:docPr id="1" name="Picture 1" descr="Title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tle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99" cy="1097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5pt;margin-top:15.7pt;width:171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" stroked="f">
                <v:textbox>
                  <w:txbxContent>
                    <w:p w:rsidR="00975EC3" w:rsidRDefault="00975E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557" cy="1095375"/>
                            <wp:effectExtent l="0" t="0" r="9525" b="0"/>
                            <wp:docPr id="1" name="Picture 1" descr="Title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tle 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99" cy="1097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660" w:type="dxa"/>
        <w:tblInd w:w="378" w:type="dxa"/>
        <w:tblLook w:val="04A0" w:firstRow="1" w:lastRow="0" w:firstColumn="1" w:lastColumn="0" w:noHBand="0" w:noVBand="1"/>
      </w:tblPr>
      <w:tblGrid>
        <w:gridCol w:w="3960"/>
        <w:gridCol w:w="2700"/>
      </w:tblGrid>
      <w:tr w:rsidR="00E351D4" w:rsidTr="00975EC3">
        <w:trPr>
          <w:trHeight w:val="395"/>
        </w:trPr>
        <w:tc>
          <w:tcPr>
            <w:tcW w:w="3960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Enter the full name of the course."/>
              <w:tag w:val="Enter the full name of the course."/>
              <w:id w:val="1478475126"/>
              <w:placeholder>
                <w:docPart w:val="BA5C136E810546DF9B62C2CF240F5A20"/>
              </w:placeholder>
            </w:sdtPr>
            <w:sdtEndPr/>
            <w:sdtContent>
              <w:p w:rsidR="001847EB" w:rsidRPr="001847EB" w:rsidRDefault="007B5266" w:rsidP="00975EC3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M/J Mathematics 2</w:t>
                </w:r>
              </w:p>
            </w:sdtContent>
          </w:sdt>
        </w:tc>
        <w:tc>
          <w:tcPr>
            <w:tcW w:w="2700" w:type="dxa"/>
          </w:tcPr>
          <w:p w:rsidR="00B93B47" w:rsidRPr="001847EB" w:rsidRDefault="001847EB" w:rsidP="007B526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Number</w:t>
            </w:r>
            <w:r w:rsidR="00975EC3">
              <w:rPr>
                <w:rFonts w:ascii="Arial" w:hAnsi="Arial" w:cs="Arial"/>
                <w:b/>
                <w:sz w:val="18"/>
                <w:szCs w:val="18"/>
              </w:rPr>
              <w:t>: 12050</w:t>
            </w:r>
            <w:r w:rsidR="007B526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75EC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F19C2" w:rsidTr="00975EC3">
        <w:tc>
          <w:tcPr>
            <w:tcW w:w="6660" w:type="dxa"/>
            <w:gridSpan w:val="2"/>
          </w:tcPr>
          <w:p w:rsidR="008F19C2" w:rsidRDefault="008F19C2" w:rsidP="00B93B4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Link to Florida Standards (</w:t>
            </w:r>
            <w:r w:rsidR="002C0DB8">
              <w:rPr>
                <w:rFonts w:ascii="Arial" w:hAnsi="Arial" w:cs="Arial"/>
                <w:b/>
                <w:sz w:val="18"/>
                <w:szCs w:val="18"/>
              </w:rPr>
              <w:t>MAFS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8F19C2" w:rsidRDefault="005C72B5" w:rsidP="00B93B47">
            <w:pPr>
              <w:spacing w:before="60" w:after="60" w:line="240" w:lineRule="auto"/>
              <w:rPr>
                <w:rStyle w:val="Hyperlink"/>
              </w:rPr>
            </w:pPr>
            <w:hyperlink r:id="rId9" w:history="1">
              <w:r w:rsidR="008F19C2" w:rsidRPr="00630343">
                <w:rPr>
                  <w:rStyle w:val="Hyperlink"/>
                </w:rPr>
                <w:t>http://www.cpalms.org/Standards/FLStandardSearch.aspx</w:t>
              </w:r>
            </w:hyperlink>
          </w:p>
          <w:p w:rsidR="008F19C2" w:rsidRDefault="008F19C2" w:rsidP="008F19C2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Link to </w:t>
            </w:r>
            <w:r w:rsidR="002C0DB8">
              <w:rPr>
                <w:rFonts w:ascii="Arial" w:hAnsi="Arial" w:cs="Arial"/>
                <w:b/>
                <w:sz w:val="18"/>
                <w:szCs w:val="18"/>
              </w:rPr>
              <w:t>Full Course Descriptions</w:t>
            </w:r>
          </w:p>
          <w:p w:rsidR="008F19C2" w:rsidRPr="008F19C2" w:rsidRDefault="005C72B5" w:rsidP="001B3918">
            <w:pPr>
              <w:spacing w:before="60" w:after="60" w:line="240" w:lineRule="auto"/>
              <w:rPr>
                <w:color w:val="0000CC"/>
                <w:u w:val="single"/>
              </w:rPr>
            </w:pPr>
            <w:hyperlink r:id="rId10" w:history="1">
              <w:r w:rsidR="001B3918" w:rsidRPr="00EF2E7C">
                <w:rPr>
                  <w:rStyle w:val="Hyperlink"/>
                </w:rPr>
                <w:t>http://www.cpalms.org/Public/PreviewCourse/Preview/10285</w:t>
              </w:r>
            </w:hyperlink>
            <w:r w:rsidR="007B5266">
              <w:t xml:space="preserve"> </w:t>
            </w:r>
            <w:r w:rsidR="002C0DB8">
              <w:t xml:space="preserve"> </w:t>
            </w:r>
          </w:p>
        </w:tc>
      </w:tr>
    </w:tbl>
    <w:p w:rsidR="001608CB" w:rsidRPr="0079654D" w:rsidRDefault="001608CB" w:rsidP="00E720D5">
      <w:pPr>
        <w:spacing w:before="60" w:after="6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1972"/>
        <w:gridCol w:w="6067"/>
      </w:tblGrid>
      <w:tr w:rsidR="00841C98" w:rsidRPr="001E4DFD" w:rsidTr="00BB233D">
        <w:trPr>
          <w:jc w:val="center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E7EA"/>
          </w:tcPr>
          <w:p w:rsidR="00841C98" w:rsidRPr="001E4DF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1E4DFD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1C98" w:rsidRPr="00BB233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33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98" w:rsidRPr="00160CDB" w:rsidRDefault="00332C65" w:rsidP="0027198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Sally Andersen</w:t>
            </w:r>
          </w:p>
        </w:tc>
      </w:tr>
      <w:tr w:rsidR="00841C98" w:rsidRPr="001E4DFD" w:rsidTr="00BB233D">
        <w:trPr>
          <w:jc w:val="center"/>
        </w:trPr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0E7EA"/>
          </w:tcPr>
          <w:p w:rsidR="00841C98" w:rsidRPr="001E4DF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1C98" w:rsidRPr="00BB233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33D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your preferred email address"/>
            <w:tag w:val="Click here to enter your preferred email address"/>
            <w:id w:val="9289591"/>
            <w:placeholder>
              <w:docPart w:val="21F7DFA6CF82483EA4D8AA0CEFFA8097"/>
            </w:placeholder>
          </w:sdtPr>
          <w:sdtEndPr/>
          <w:sdtContent>
            <w:tc>
              <w:tcPr>
                <w:tcW w:w="6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41C98" w:rsidRPr="00160CDB" w:rsidRDefault="00332C65" w:rsidP="0027198F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andersens</w:t>
                </w:r>
                <w:r w:rsidR="0027198F">
                  <w:rPr>
                    <w:rFonts w:ascii="Arial" w:hAnsi="Arial" w:cs="Arial"/>
                    <w:sz w:val="18"/>
                    <w:szCs w:val="18"/>
                  </w:rPr>
                  <w:t>@leonschools.net</w:t>
                </w:r>
              </w:p>
            </w:tc>
          </w:sdtContent>
        </w:sdt>
      </w:tr>
      <w:tr w:rsidR="00841C98" w:rsidRPr="001E4DFD" w:rsidTr="00BB233D">
        <w:trPr>
          <w:trHeight w:val="422"/>
          <w:jc w:val="center"/>
        </w:trPr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0E7EA"/>
          </w:tcPr>
          <w:p w:rsidR="00841C98" w:rsidRPr="001E4DF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1C98" w:rsidRPr="00BB233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33D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your preferred email address"/>
            <w:tag w:val="Click here to enter your preferred email address"/>
            <w:id w:val="1311057303"/>
            <w:placeholder>
              <w:docPart w:val="1AD93E1522A84CB0A444C934F79E53D1"/>
            </w:placeholder>
          </w:sdtPr>
          <w:sdtEndPr/>
          <w:sdtContent>
            <w:tc>
              <w:tcPr>
                <w:tcW w:w="606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841C98" w:rsidRPr="00160CDB" w:rsidRDefault="00332C65" w:rsidP="0027198F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mrssallyandersen.weebly.com</w:t>
                </w:r>
              </w:p>
            </w:tc>
          </w:sdtContent>
        </w:sdt>
      </w:tr>
      <w:tr w:rsidR="00841C98" w:rsidRPr="001E4DFD" w:rsidTr="00BB233D">
        <w:trPr>
          <w:trHeight w:val="532"/>
          <w:jc w:val="center"/>
        </w:trPr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0E7EA"/>
          </w:tcPr>
          <w:p w:rsidR="00841C98" w:rsidRPr="001E4DFD" w:rsidRDefault="00841C98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1C98" w:rsidRPr="00BB233D" w:rsidRDefault="00841C98" w:rsidP="00841C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33D">
              <w:rPr>
                <w:rFonts w:ascii="Arial" w:hAnsi="Arial" w:cs="Arial"/>
                <w:b/>
                <w:sz w:val="18"/>
                <w:szCs w:val="18"/>
              </w:rPr>
              <w:t>TELEPHONE CONTACT</w:t>
            </w:r>
          </w:p>
        </w:tc>
        <w:tc>
          <w:tcPr>
            <w:tcW w:w="6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1C98" w:rsidRPr="002A0726" w:rsidRDefault="00841C98" w:rsidP="00841C9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0726">
              <w:rPr>
                <w:rFonts w:ascii="Arial" w:hAnsi="Arial" w:cs="Arial"/>
                <w:b/>
                <w:sz w:val="18"/>
                <w:szCs w:val="18"/>
              </w:rPr>
              <w:t xml:space="preserve">Please leave your telephone number and a brief message with the school receptionist.  Your request for a call back </w:t>
            </w:r>
            <w:proofErr w:type="gramStart"/>
            <w:r w:rsidRPr="002A0726">
              <w:rPr>
                <w:rFonts w:ascii="Arial" w:hAnsi="Arial" w:cs="Arial"/>
                <w:b/>
                <w:sz w:val="18"/>
                <w:szCs w:val="18"/>
              </w:rPr>
              <w:t>will be forwarded</w:t>
            </w:r>
            <w:proofErr w:type="gramEnd"/>
            <w:r w:rsidRPr="002A0726">
              <w:rPr>
                <w:rFonts w:ascii="Arial" w:hAnsi="Arial" w:cs="Arial"/>
                <w:b/>
                <w:sz w:val="18"/>
                <w:szCs w:val="18"/>
              </w:rPr>
              <w:t xml:space="preserve"> to the teacher by the end of each school day, and your call returned within 24 hours.</w:t>
            </w:r>
            <w:r w:rsidR="00F129FA">
              <w:rPr>
                <w:rFonts w:ascii="Arial" w:hAnsi="Arial" w:cs="Arial"/>
                <w:b/>
                <w:sz w:val="18"/>
                <w:szCs w:val="18"/>
              </w:rPr>
              <w:t xml:space="preserve">  Please email whenever possible for faster response time.</w:t>
            </w:r>
          </w:p>
        </w:tc>
      </w:tr>
      <w:tr w:rsidR="00E351D4" w:rsidRPr="001E4DFD" w:rsidTr="00975EC3">
        <w:trPr>
          <w:trHeight w:val="8567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E7EA"/>
          </w:tcPr>
          <w:p w:rsidR="00E351D4" w:rsidRPr="001E4DFD" w:rsidRDefault="00E351D4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DB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1D4" w:rsidRPr="00332C65" w:rsidRDefault="007E339B" w:rsidP="002454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332C65">
              <w:rPr>
                <w:rFonts w:ascii="Arial" w:hAnsi="Arial" w:cs="Arial"/>
                <w:i/>
                <w:sz w:val="18"/>
                <w:szCs w:val="18"/>
              </w:rPr>
              <w:t xml:space="preserve">What is a student expected to learn in this course? 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u w:val="single"/>
              </w:rPr>
              <w:alias w:val="Enter a brief narrative to describe the course."/>
              <w:tag w:val="Enter a brief narrative to describe the course."/>
              <w:id w:val="1478475064"/>
              <w:placeholder>
                <w:docPart w:val="972241A4EA434206B33A7C207E2E73A6"/>
              </w:placeholder>
            </w:sdtPr>
            <w:sdtEndPr/>
            <w:sdtContent>
              <w:p w:rsidR="00134ECA" w:rsidRPr="00332C65" w:rsidRDefault="00BE7320" w:rsidP="00245470">
                <w:pPr>
                  <w:spacing w:before="120" w:after="12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In Grade </w:t>
                </w:r>
                <w:r w:rsidR="007B5266"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, instructional time will focus on four critical areas: (1) </w:t>
                </w:r>
                <w:r w:rsidR="007B5266"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developing understanding of and applying proportional relationships</w:t>
                </w:r>
                <w:r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; (2) </w:t>
                </w:r>
                <w:r w:rsidR="007B5266"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developing understanding of operations with rational numbers and working with expressions and linear equations</w:t>
                </w:r>
                <w:r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; (3) </w:t>
                </w:r>
                <w:r w:rsidR="007B5266"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solving problems involving scale drawings and informational geometric constructions, and working with two- and three-dimensional shapes to solve problems involving area, surface area, and volume</w:t>
                </w:r>
                <w:r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; and (4) </w:t>
                </w:r>
                <w:r w:rsidR="007B5266"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drawing inferences about populations based on samples</w:t>
                </w:r>
                <w:r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.     </w:t>
                </w:r>
                <w:proofErr w:type="gramEnd"/>
              </w:p>
              <w:p w:rsidR="003574E1" w:rsidRPr="00332C65" w:rsidRDefault="00134ECA" w:rsidP="00245470">
                <w:pPr>
                  <w:spacing w:before="120" w:after="120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332C65">
                  <w:rPr>
                    <w:rFonts w:ascii="Arial" w:hAnsi="Arial" w:cs="Arial"/>
                    <w:i/>
                    <w:color w:val="000000"/>
                    <w:sz w:val="18"/>
                    <w:szCs w:val="18"/>
                  </w:rPr>
                  <w:t>The following is the pacing guide.  This guide is subject to change based on the need of the students in class.</w:t>
                </w:r>
                <w:r w:rsidR="00BE7320" w:rsidRPr="00332C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  <w:p w:rsidR="00245470" w:rsidRPr="00BB233D" w:rsidRDefault="00245470" w:rsidP="002454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B233D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BB233D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B825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Semester </w:t>
            </w:r>
            <w:r w:rsidR="00B54766" w:rsidRPr="00BB23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Content</w:t>
            </w:r>
            <w:r w:rsidR="00B54DAC" w:rsidRPr="00BB23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Outline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1st 9-weeks' Big Ideas"/>
              <w:tag w:val="1st 9-weeks' Big Ideas"/>
              <w:id w:val="1478475058"/>
              <w:placeholder>
                <w:docPart w:val="4EC7B4C14290454FABCD58BE900E1395"/>
              </w:placeholder>
            </w:sdtPr>
            <w:sdtEndPr/>
            <w:sdtContent>
              <w:p w:rsidR="00F511D6" w:rsidRDefault="00F511D6" w:rsidP="00F511D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Module 1</w:t>
                </w:r>
                <w:r w:rsidR="00975EC3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="003531F6">
                  <w:rPr>
                    <w:rFonts w:ascii="Arial" w:hAnsi="Arial" w:cs="Arial"/>
                    <w:sz w:val="18"/>
                    <w:szCs w:val="18"/>
                  </w:rPr>
                  <w:t>Adding and Subtracting Integers</w:t>
                </w:r>
              </w:p>
              <w:p w:rsidR="00F511D6" w:rsidRDefault="00F511D6" w:rsidP="00F511D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Module 2</w:t>
                </w:r>
                <w:r w:rsidR="00975EC3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="003531F6">
                  <w:rPr>
                    <w:rFonts w:ascii="Arial" w:hAnsi="Arial" w:cs="Arial"/>
                    <w:sz w:val="18"/>
                    <w:szCs w:val="18"/>
                  </w:rPr>
                  <w:t>Multiplying and Dividing Integers</w:t>
                </w:r>
              </w:p>
              <w:p w:rsidR="00F511D6" w:rsidRDefault="00F511D6" w:rsidP="00F511D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Module 3</w:t>
                </w:r>
                <w:r w:rsidR="00975EC3">
                  <w:rPr>
                    <w:rFonts w:ascii="Arial" w:hAnsi="Arial" w:cs="Arial"/>
                    <w:sz w:val="18"/>
                    <w:szCs w:val="18"/>
                  </w:rPr>
                  <w:t>: Rational Numbers</w:t>
                </w:r>
              </w:p>
              <w:p w:rsidR="003531F6" w:rsidRDefault="00F511D6" w:rsidP="00F511D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Module 4</w:t>
                </w:r>
                <w:r w:rsidR="00975EC3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="003531F6">
                  <w:rPr>
                    <w:rFonts w:ascii="Arial" w:hAnsi="Arial" w:cs="Arial"/>
                    <w:sz w:val="18"/>
                    <w:szCs w:val="18"/>
                  </w:rPr>
                  <w:t>Rates and Proportionality</w:t>
                </w:r>
              </w:p>
              <w:p w:rsidR="00245470" w:rsidRPr="00BB233D" w:rsidRDefault="003531F6" w:rsidP="00F511D6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Module 5 Proportions and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Percents</w:t>
                </w:r>
                <w:proofErr w:type="spellEnd"/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alias w:val="2nd 9-weeks' Big Ideas"/>
              <w:tag w:val="2nd 9-weeks' Big Ideas"/>
              <w:id w:val="1478475060"/>
              <w:placeholder>
                <w:docPart w:val="DDF293908585460FABF8B88B234FEF7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1st 9-weeks' Big Ideas"/>
                  <w:tag w:val="1st 9-weeks' Big Ideas"/>
                  <w:id w:val="150646210"/>
                  <w:placeholder>
                    <w:docPart w:val="245FFD288EEB4A0CAAA048086E2359B2"/>
                  </w:placeholder>
                </w:sdtPr>
                <w:sdtEndPr/>
                <w:sdtContent>
                  <w:p w:rsidR="00F511D6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Module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6: Expressions and Equations</w:t>
                    </w:r>
                  </w:p>
                  <w:p w:rsidR="00F511D6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7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Inequalities</w:t>
                    </w:r>
                  </w:p>
                  <w:p w:rsidR="00245470" w:rsidRPr="00BB233D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8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Modeling Geometric Figures</w:t>
                    </w:r>
                  </w:p>
                </w:sdtContent>
              </w:sdt>
            </w:sdtContent>
          </w:sdt>
          <w:p w:rsidR="00245470" w:rsidRPr="00BB233D" w:rsidRDefault="00B82542" w:rsidP="002454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B82542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Semester</w:t>
            </w:r>
            <w:r w:rsidR="00B54766" w:rsidRPr="00BB23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B54DAC" w:rsidRPr="00BB233D">
              <w:rPr>
                <w:rFonts w:ascii="Arial" w:hAnsi="Arial" w:cs="Arial"/>
                <w:b/>
                <w:sz w:val="18"/>
                <w:szCs w:val="18"/>
                <w:u w:val="single"/>
              </w:rPr>
              <w:t>Content Outline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3rd 9-weeks' Big Ideas"/>
              <w:tag w:val="3rd 9-weeks' Big Ideas"/>
              <w:id w:val="1478475062"/>
              <w:placeholder>
                <w:docPart w:val="08D0BF4BA8724713AE69BBCB6DB7AA6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1st 9-weeks' Big Ideas"/>
                  <w:tag w:val="1st 9-weeks' Big Ideas"/>
                  <w:id w:val="468335439"/>
                  <w:placeholder>
                    <w:docPart w:val="7D6B6554784C4920B29A0EAF134EE8EB"/>
                  </w:placeholder>
                </w:sdtPr>
                <w:sdtEndPr/>
                <w:sdtContent>
                  <w:p w:rsidR="00134ECA" w:rsidRDefault="00134ECA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9: Circumference, Area, and Volume</w:t>
                    </w:r>
                  </w:p>
                  <w:p w:rsidR="00F511D6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10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Random Samples and Populations</w:t>
                    </w:r>
                  </w:p>
                  <w:p w:rsidR="00F511D6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11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Analyzing and Comparing Data</w:t>
                    </w:r>
                  </w:p>
                  <w:p w:rsidR="00F511D6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12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Experimental Probability</w:t>
                    </w:r>
                  </w:p>
                  <w:p w:rsidR="00245470" w:rsidRPr="00BB233D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Module 13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34ECA">
                      <w:rPr>
                        <w:rFonts w:ascii="Arial" w:hAnsi="Arial" w:cs="Arial"/>
                        <w:sz w:val="18"/>
                        <w:szCs w:val="18"/>
                      </w:rPr>
                      <w:t>Theoretical Probability and Simulations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4th 9-weeks' Big Ideas"/>
              <w:tag w:val="4th 9-weeks' Big Ideas"/>
              <w:id w:val="12356665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1st 9-weeks' Big Ideas"/>
                  <w:tag w:val="1st 9-weeks' Big Ideas"/>
                  <w:id w:val="-1243016823"/>
                  <w:placeholder>
                    <w:docPart w:val="9ABA5936E7CF424A99F5030CD47276DB"/>
                  </w:placeholder>
                </w:sdtPr>
                <w:sdtEndPr/>
                <w:sdtContent>
                  <w:p w:rsidR="00F511D6" w:rsidRDefault="00F511D6" w:rsidP="00F511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Florida Standards Assessment Review</w:t>
                    </w:r>
                  </w:p>
                  <w:p w:rsidR="00245470" w:rsidRPr="00F511D6" w:rsidRDefault="00134ECA" w:rsidP="00134EC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  <w:r w:rsidR="00F511D6" w:rsidRPr="00F511D6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F511D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Grade Prep</w:t>
                    </w:r>
                    <w:r w:rsidR="00975EC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 Preview</w:t>
                    </w:r>
                  </w:p>
                </w:sdtContent>
              </w:sdt>
            </w:sdtContent>
          </w:sdt>
        </w:tc>
      </w:tr>
      <w:tr w:rsidR="00160CDB" w:rsidRPr="001E4DFD" w:rsidTr="00BB233D">
        <w:trPr>
          <w:trHeight w:val="422"/>
          <w:jc w:val="center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REQUIRED COURSE RESOURCES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>TEXTBOOK</w:t>
            </w:r>
            <w:r w:rsidR="00180A40" w:rsidRPr="00332C65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Textbook's title, author, replacement cost, etc."/>
            <w:tag w:val="Title, author, replacement cost,..."/>
            <w:id w:val="9289593"/>
            <w:placeholder>
              <w:docPart w:val="DefaultPlaceholder_22675703"/>
            </w:placeholder>
          </w:sdtPr>
          <w:sdtEndPr>
            <w:rPr>
              <w:i w:val="0"/>
            </w:rPr>
          </w:sdtEndPr>
          <w:sdtContent>
            <w:tc>
              <w:tcPr>
                <w:tcW w:w="6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289626"/>
                  <w:placeholder>
                    <w:docPart w:val="C87430C99E104B199DA1E830338C3658"/>
                  </w:placeholder>
                </w:sdtPr>
                <w:sdtEndPr/>
                <w:sdtContent>
                  <w:p w:rsidR="00160CDB" w:rsidRPr="00332C65" w:rsidRDefault="0019580C" w:rsidP="00A20C66">
                    <w:pPr>
                      <w:spacing w:before="40" w:after="4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Houghton Mifflin Harcourt</w:t>
                    </w:r>
                    <w:r w:rsidR="0060137A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Florida </w:t>
                    </w:r>
                    <w:r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Go Math</w:t>
                    </w:r>
                    <w:r w:rsidR="0060137A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Mathematics</w:t>
                    </w:r>
                    <w:r w:rsidR="00A20C66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</w:t>
                    </w:r>
                    <w:r w:rsidRPr="00332C65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ISBN: </w:t>
                    </w:r>
                    <w:r w:rsidR="00A20C66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978-0-544-05670-1</w:t>
                    </w:r>
                  </w:p>
                </w:sdtContent>
              </w:sdt>
            </w:tc>
          </w:sdtContent>
        </w:sdt>
      </w:tr>
      <w:tr w:rsidR="00160CDB" w:rsidRPr="001E4DFD" w:rsidTr="00BB233D">
        <w:trPr>
          <w:trHeight w:val="467"/>
          <w:jc w:val="center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Notebook, calculator, etc."/>
            <w:tag w:val="Notebook, calculator, etc."/>
            <w:id w:val="9289594"/>
            <w:placeholder>
              <w:docPart w:val="DefaultPlaceholder_22675703"/>
            </w:placeholder>
          </w:sdtPr>
          <w:sdtEndPr>
            <w:rPr>
              <w:i w:val="0"/>
            </w:rPr>
          </w:sdtEndPr>
          <w:sdtContent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alias w:val="Notebook, calculator, etc."/>
                <w:tag w:val="Notebook, calculator, etc."/>
                <w:id w:val="-730084734"/>
                <w:placeholder>
                  <w:docPart w:val="A8309DB7F93140FC8BA187DA01B5B427"/>
                </w:placeholder>
              </w:sdtPr>
              <w:sdtEndPr>
                <w:rPr>
                  <w:i w:val="0"/>
                </w:rPr>
              </w:sdtEndPr>
              <w:sdtContent>
                <w:tc>
                  <w:tcPr>
                    <w:tcW w:w="606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289628"/>
                      <w:placeholder>
                        <w:docPart w:val="D8FFDFDABE7B4C72B8D8C0C5411C75B5"/>
                      </w:placeholder>
                    </w:sdtPr>
                    <w:sdtEndPr/>
                    <w:sdtContent>
                      <w:p w:rsidR="00160CDB" w:rsidRPr="00332C65" w:rsidRDefault="00332C65" w:rsidP="00227D14">
                        <w:p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Three-ring binder with 4 dividers; notebook p</w:t>
                        </w:r>
                        <w:r w:rsidR="00A10302"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aper; </w:t>
                        </w:r>
                        <w:r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="00165EDF"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encils</w:t>
                        </w:r>
                        <w:r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calculator, composition notebook, </w:t>
                        </w:r>
                        <w:proofErr w:type="spellStart"/>
                        <w:r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gluesticks</w:t>
                        </w:r>
                        <w:proofErr w:type="spellEnd"/>
                        <w:r w:rsidRPr="00332C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colored pen (not black), pencil pouch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60CDB" w:rsidRPr="001E4DFD" w:rsidTr="00BB233D">
        <w:trPr>
          <w:trHeight w:val="341"/>
          <w:jc w:val="center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Lab fees, PE uniform, etc."/>
            <w:tag w:val="Lab fees, PE uniform, etc."/>
            <w:id w:val="9289595"/>
            <w:placeholder>
              <w:docPart w:val="DefaultPlaceholder_22675703"/>
            </w:placeholder>
          </w:sdtPr>
          <w:sdtEndPr>
            <w:rPr>
              <w:i w:val="0"/>
            </w:rPr>
          </w:sdtEndPr>
          <w:sdtContent>
            <w:tc>
              <w:tcPr>
                <w:tcW w:w="6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289634"/>
                  <w:placeholder>
                    <w:docPart w:val="4498E5FD26C64D7D91C7ABB6E4C1AFD5"/>
                  </w:placeholder>
                </w:sdtPr>
                <w:sdtEndPr/>
                <w:sdtContent>
                  <w:p w:rsidR="00160CDB" w:rsidRPr="00332C65" w:rsidRDefault="00165EDF" w:rsidP="00165EDF">
                    <w:pPr>
                      <w:spacing w:before="40" w:after="4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Stu</w:t>
                    </w:r>
                    <w:r w:rsidR="00B82542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dents will need to bring in a $2</w:t>
                    </w:r>
                    <w:r w:rsidR="00332C65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>.00 locker</w:t>
                    </w:r>
                    <w:r w:rsidRPr="00332C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fee for the school year. </w:t>
                    </w:r>
                    <w:r w:rsidR="00E54732" w:rsidRPr="00332C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This will be collected during the first week.</w:t>
                    </w:r>
                  </w:p>
                </w:sdtContent>
              </w:sdt>
            </w:tc>
          </w:sdtContent>
        </w:sdt>
      </w:tr>
      <w:tr w:rsidR="00160CDB" w:rsidRPr="001E4DFD" w:rsidTr="00BB233D">
        <w:trPr>
          <w:trHeight w:val="341"/>
          <w:jc w:val="center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CDB" w:rsidRPr="00332C65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>WEBSITES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cher’s web resources for students, approved websites, etc."/>
            <w:tag w:val="Teacher’s web resources for students, approved websites, etc."/>
            <w:id w:val="9289596"/>
            <w:placeholder>
              <w:docPart w:val="DefaultPlaceholder_22675703"/>
            </w:placeholder>
          </w:sdtPr>
          <w:sdtEndPr/>
          <w:sdtContent>
            <w:tc>
              <w:tcPr>
                <w:tcW w:w="6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60CDB" w:rsidRPr="00332C65" w:rsidRDefault="00332C65" w:rsidP="00332C65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Online textbook, Math Nation, and Khan Academy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>may be accessed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through “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Classlink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>.”</w:t>
                </w:r>
              </w:p>
            </w:tc>
          </w:sdtContent>
        </w:sdt>
      </w:tr>
      <w:tr w:rsidR="009338CD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9338CD" w:rsidRPr="00332C65" w:rsidRDefault="009338CD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>COURSE/SCHOOL BEHAVIORAL EXPECTATIONS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D" w:rsidRPr="00332C65" w:rsidRDefault="009338CD" w:rsidP="00B54DA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B54DAC" w:rsidRPr="00332C65">
              <w:rPr>
                <w:rFonts w:ascii="Arial" w:hAnsi="Arial" w:cs="Arial"/>
                <w:b/>
                <w:sz w:val="18"/>
                <w:szCs w:val="18"/>
              </w:rPr>
              <w:t>Swift Creek Middle</w:t>
            </w:r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 School teachers expect students to adhere to the Leon County Schools Attendance Policy and Student Code of Conduct, </w:t>
            </w:r>
            <w:r w:rsidR="00B54DAC" w:rsidRPr="00332C65">
              <w:rPr>
                <w:rFonts w:ascii="Arial" w:hAnsi="Arial" w:cs="Arial"/>
                <w:b/>
                <w:sz w:val="18"/>
                <w:szCs w:val="18"/>
              </w:rPr>
              <w:t xml:space="preserve">which includes </w:t>
            </w:r>
            <w:r w:rsidR="00671AE4" w:rsidRPr="00332C65">
              <w:rPr>
                <w:rFonts w:ascii="Arial" w:hAnsi="Arial" w:cs="Arial"/>
                <w:b/>
                <w:sz w:val="18"/>
                <w:szCs w:val="18"/>
              </w:rPr>
              <w:t>the dress code, and expecta</w:t>
            </w:r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tions of </w:t>
            </w:r>
            <w:r w:rsidR="00B54DAC" w:rsidRPr="00332C65">
              <w:rPr>
                <w:rFonts w:ascii="Arial" w:hAnsi="Arial" w:cs="Arial"/>
                <w:b/>
                <w:sz w:val="18"/>
                <w:szCs w:val="18"/>
              </w:rPr>
              <w:t>academic integrity such as</w:t>
            </w:r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 cheating and plagiarism.  These policies </w:t>
            </w:r>
            <w:proofErr w:type="gramStart"/>
            <w:r w:rsidRPr="00332C65">
              <w:rPr>
                <w:rFonts w:ascii="Arial" w:hAnsi="Arial" w:cs="Arial"/>
                <w:b/>
                <w:sz w:val="18"/>
                <w:szCs w:val="18"/>
              </w:rPr>
              <w:t>can be found</w:t>
            </w:r>
            <w:proofErr w:type="gramEnd"/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 on the Leon County Schools website at </w:t>
            </w:r>
            <w:hyperlink r:id="rId11" w:history="1">
              <w:r w:rsidRPr="00332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www.leon.k12.fl.us</w:t>
              </w:r>
            </w:hyperlink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, the </w:t>
            </w:r>
            <w:r w:rsidR="00B54DAC" w:rsidRPr="00332C6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32C65">
              <w:rPr>
                <w:rFonts w:ascii="Arial" w:hAnsi="Arial" w:cs="Arial"/>
                <w:b/>
                <w:sz w:val="18"/>
                <w:szCs w:val="18"/>
              </w:rPr>
              <w:t xml:space="preserve">chool website at </w:t>
            </w:r>
            <w:hyperlink r:id="rId12" w:history="1">
              <w:r w:rsidR="00B54DAC" w:rsidRPr="00332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www.swiftcreek.leon.k12.fl.us</w:t>
              </w:r>
            </w:hyperlink>
            <w:r w:rsidRPr="00332C65">
              <w:rPr>
                <w:rFonts w:ascii="Arial" w:hAnsi="Arial" w:cs="Arial"/>
                <w:b/>
                <w:sz w:val="18"/>
                <w:szCs w:val="18"/>
              </w:rPr>
              <w:t>, and in the agenda book distributed to each student.</w:t>
            </w:r>
          </w:p>
          <w:p w:rsidR="008F19C2" w:rsidRPr="00332C65" w:rsidRDefault="008F19C2" w:rsidP="00B54DA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2C65">
              <w:rPr>
                <w:rFonts w:ascii="Arial" w:hAnsi="Arial" w:cs="Arial"/>
                <w:b/>
                <w:sz w:val="18"/>
                <w:szCs w:val="18"/>
              </w:rPr>
              <w:t>Specific Teacher Expectations: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62457949"/>
              <w:placeholder>
                <w:docPart w:val="D25ECCB0520D4C9DBEDEEADFA6753194"/>
              </w:placeholder>
            </w:sdtPr>
            <w:sdtEndPr/>
            <w:sdtContent>
              <w:p w:rsidR="00BB7F31" w:rsidRPr="00332C65" w:rsidRDefault="000D7FF5" w:rsidP="00BB7F31">
                <w:pPr>
                  <w:rPr>
                    <w:rFonts w:cstheme="minorHAnsi"/>
                    <w:sz w:val="18"/>
                    <w:szCs w:val="18"/>
                  </w:rPr>
                </w:pPr>
                <w:r w:rsidRPr="00332C65">
                  <w:rPr>
                    <w:rFonts w:cstheme="minorHAnsi"/>
                    <w:sz w:val="18"/>
                    <w:szCs w:val="18"/>
                  </w:rPr>
                  <w:t>I expect all who enter our classroom to be open to participating in a community of learners by</w:t>
                </w:r>
                <w:proofErr w:type="gramStart"/>
                <w:r w:rsidRPr="00332C65">
                  <w:rPr>
                    <w:rFonts w:cstheme="minorHAnsi"/>
                    <w:sz w:val="18"/>
                    <w:szCs w:val="18"/>
                  </w:rPr>
                  <w:t>:</w:t>
                </w:r>
                <w:proofErr w:type="gramEnd"/>
                <w:r w:rsidRPr="00332C65">
                  <w:rPr>
                    <w:rFonts w:cstheme="minorHAnsi"/>
                    <w:sz w:val="18"/>
                    <w:szCs w:val="18"/>
                  </w:rPr>
                  <w:br/>
                  <w:t xml:space="preserve">1. 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2B0BD4" w:rsidRPr="00332C65">
                  <w:rPr>
                    <w:rFonts w:cstheme="minorHAnsi"/>
                    <w:sz w:val="18"/>
                    <w:szCs w:val="18"/>
                  </w:rPr>
                  <w:t>Arriving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t>to class on time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t xml:space="preserve"> with all needed materials.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br/>
                  <w:t>2.  Show</w:t>
                </w:r>
                <w:r w:rsidR="002B0BD4" w:rsidRPr="00332C65">
                  <w:rPr>
                    <w:rFonts w:cstheme="minorHAnsi"/>
                    <w:sz w:val="18"/>
                    <w:szCs w:val="18"/>
                  </w:rPr>
                  <w:t>ing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t xml:space="preserve"> respect at all times to faculty, staff, and fellow students.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br/>
                  <w:t xml:space="preserve">3.  </w:t>
                </w:r>
                <w:r w:rsidR="002B0BD4" w:rsidRPr="00332C65">
                  <w:rPr>
                    <w:rFonts w:cstheme="minorHAnsi"/>
                    <w:sz w:val="18"/>
                    <w:szCs w:val="18"/>
                  </w:rPr>
                  <w:t>Taking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t xml:space="preserve"> responsibility for all work.  You </w:t>
                </w:r>
                <w:proofErr w:type="gramStart"/>
                <w:r w:rsidR="00BB7F31" w:rsidRPr="00332C65">
                  <w:rPr>
                    <w:rFonts w:cstheme="minorHAnsi"/>
                    <w:sz w:val="18"/>
                    <w:szCs w:val="18"/>
                  </w:rPr>
                  <w:t>are expected</w:t>
                </w:r>
                <w:proofErr w:type="gramEnd"/>
                <w:r w:rsidR="00BB7F31" w:rsidRPr="00332C65">
                  <w:rPr>
                    <w:rFonts w:cstheme="minorHAnsi"/>
                    <w:sz w:val="18"/>
                    <w:szCs w:val="18"/>
                  </w:rPr>
                  <w:t xml:space="preserve"> to complete work and turn it in by the due date.  It is not my responsibility to keep track of your unfinished assignments.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br/>
                  <w:t xml:space="preserve">4.  </w:t>
                </w:r>
                <w:r w:rsidR="002B0BD4" w:rsidRPr="00332C65">
                  <w:rPr>
                    <w:rFonts w:cstheme="minorHAnsi"/>
                    <w:sz w:val="18"/>
                    <w:szCs w:val="18"/>
                  </w:rPr>
                  <w:t>Abiding</w:t>
                </w:r>
                <w:r w:rsidR="00BB7F31" w:rsidRPr="00332C65">
                  <w:rPr>
                    <w:rFonts w:cstheme="minorHAnsi"/>
                    <w:sz w:val="18"/>
                    <w:szCs w:val="18"/>
                  </w:rPr>
                  <w:t xml:space="preserve"> by all LCSB, Swift Creek and classroom guidelines contained in the student handbook, LCSB code of conduct and rules posted in the classroom.</w:t>
                </w:r>
              </w:p>
              <w:p w:rsidR="002B0BD4" w:rsidRPr="00332C65" w:rsidRDefault="0060460B" w:rsidP="006F2FDA">
                <w:pPr>
                  <w:rPr>
                    <w:rFonts w:cstheme="minorHAnsi"/>
                    <w:sz w:val="18"/>
                    <w:szCs w:val="18"/>
                  </w:rPr>
                </w:pPr>
                <w:r w:rsidRPr="00332C65">
                  <w:rPr>
                    <w:rFonts w:cstheme="minorHAnsi"/>
                    <w:sz w:val="18"/>
                    <w:szCs w:val="18"/>
                  </w:rPr>
                  <w:t>Consequences for you actions:</w:t>
                </w:r>
              </w:p>
              <w:p w:rsidR="00F129FA" w:rsidRDefault="0060460B" w:rsidP="006F2FDA">
                <w:pPr>
                  <w:rPr>
                    <w:rFonts w:cstheme="minorHAnsi"/>
                    <w:sz w:val="18"/>
                    <w:szCs w:val="18"/>
                  </w:rPr>
                </w:pPr>
                <w:r w:rsidRPr="00332C65">
                  <w:rPr>
                    <w:rFonts w:cstheme="minorHAnsi"/>
                    <w:sz w:val="18"/>
                    <w:szCs w:val="18"/>
                  </w:rPr>
                  <w:t xml:space="preserve">Students who do not follow the expectations set forth in the classroom </w:t>
                </w:r>
                <w:proofErr w:type="gramStart"/>
                <w:r w:rsidRPr="00332C65">
                  <w:rPr>
                    <w:rFonts w:cstheme="minorHAnsi"/>
                    <w:sz w:val="18"/>
                    <w:szCs w:val="18"/>
                  </w:rPr>
                  <w:t>will be penalized</w:t>
                </w:r>
                <w:proofErr w:type="gramEnd"/>
                <w:r w:rsidRPr="00332C65">
                  <w:rPr>
                    <w:rFonts w:cstheme="minorHAnsi"/>
                    <w:sz w:val="18"/>
                    <w:szCs w:val="18"/>
                  </w:rPr>
                  <w:t xml:space="preserve"> as follows.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br/>
                  <w:t>1</w:t>
                </w:r>
                <w:r w:rsidRPr="00332C65">
                  <w:rPr>
                    <w:rFonts w:cstheme="minorHAnsi"/>
                    <w:sz w:val="18"/>
                    <w:szCs w:val="18"/>
                    <w:vertAlign w:val="superscript"/>
                  </w:rPr>
                  <w:t>st</w:t>
                </w:r>
                <w:r w:rsidR="00F129FA">
                  <w:rPr>
                    <w:rFonts w:cstheme="minorHAnsi"/>
                    <w:sz w:val="18"/>
                    <w:szCs w:val="18"/>
                  </w:rPr>
                  <w:t xml:space="preserve"> Warning – Verbal warning/name taken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br/>
                  <w:t>2</w:t>
                </w:r>
                <w:r w:rsidRPr="00332C65">
                  <w:rPr>
                    <w:rFonts w:cstheme="minorHAnsi"/>
                    <w:sz w:val="18"/>
                    <w:szCs w:val="18"/>
                    <w:vertAlign w:val="superscript"/>
                  </w:rPr>
                  <w:t>nd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t xml:space="preserve"> War</w:t>
                </w:r>
                <w:r w:rsidR="00F129FA">
                  <w:rPr>
                    <w:rFonts w:cstheme="minorHAnsi"/>
                    <w:sz w:val="18"/>
                    <w:szCs w:val="18"/>
                  </w:rPr>
                  <w:t>ning – lunch detention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br/>
                  <w:t>3</w:t>
                </w:r>
                <w:r w:rsidRPr="00332C65">
                  <w:rPr>
                    <w:rFonts w:cstheme="minorHAnsi"/>
                    <w:sz w:val="18"/>
                    <w:szCs w:val="18"/>
                    <w:vertAlign w:val="superscript"/>
                  </w:rPr>
                  <w:t>rd</w:t>
                </w:r>
                <w:r w:rsidRPr="00332C65">
                  <w:rPr>
                    <w:rFonts w:cstheme="minorHAnsi"/>
                    <w:sz w:val="18"/>
                    <w:szCs w:val="18"/>
                  </w:rPr>
                  <w:t xml:space="preserve"> War</w:t>
                </w:r>
                <w:r w:rsidR="00F129FA">
                  <w:rPr>
                    <w:rFonts w:cstheme="minorHAnsi"/>
                    <w:sz w:val="18"/>
                    <w:szCs w:val="18"/>
                  </w:rPr>
                  <w:t>ning –No Howl Out</w:t>
                </w:r>
              </w:p>
              <w:p w:rsidR="00F129FA" w:rsidRDefault="00F129FA" w:rsidP="00F129FA">
                <w:pPr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4</w:t>
                </w:r>
                <w:r w:rsidRPr="00F129FA">
                  <w:rPr>
                    <w:rFonts w:cstheme="minorHAnsi"/>
                    <w:sz w:val="18"/>
                    <w:szCs w:val="18"/>
                    <w:vertAlign w:val="superscript"/>
                  </w:rPr>
                  <w:t>th</w:t>
                </w:r>
                <w:r>
                  <w:rPr>
                    <w:rFonts w:cstheme="minorHAnsi"/>
                    <w:sz w:val="18"/>
                    <w:szCs w:val="18"/>
                  </w:rPr>
                  <w:t xml:space="preserve"> Warning-Parent contacted-morning detention assigned</w:t>
                </w:r>
              </w:p>
              <w:p w:rsidR="008F19C2" w:rsidRPr="00332C65" w:rsidRDefault="00F129FA" w:rsidP="00F129FA">
                <w:pPr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5</w:t>
                </w:r>
                <w:r w:rsidRPr="00F129FA">
                  <w:rPr>
                    <w:rFonts w:cstheme="minorHAnsi"/>
                    <w:sz w:val="18"/>
                    <w:szCs w:val="18"/>
                    <w:vertAlign w:val="superscript"/>
                  </w:rPr>
                  <w:t>th</w:t>
                </w:r>
                <w:r>
                  <w:rPr>
                    <w:rFonts w:cstheme="minorHAnsi"/>
                    <w:sz w:val="18"/>
                    <w:szCs w:val="18"/>
                  </w:rPr>
                  <w:t xml:space="preserve"> warning-An office referral may be issued for violating Class 1-4 offenses.</w:t>
                </w:r>
              </w:p>
            </w:sdtContent>
          </w:sdt>
        </w:tc>
      </w:tr>
      <w:tr w:rsidR="009338CD" w:rsidRPr="001E4DFD" w:rsidTr="00F129FA">
        <w:trPr>
          <w:trHeight w:val="359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9338CD" w:rsidRPr="00F129FA" w:rsidRDefault="009338CD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9FA">
              <w:rPr>
                <w:rFonts w:ascii="Arial" w:hAnsi="Arial" w:cs="Arial"/>
                <w:b/>
                <w:sz w:val="16"/>
                <w:szCs w:val="16"/>
              </w:rPr>
              <w:t>GRADING POLICY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D" w:rsidRPr="00F129FA" w:rsidRDefault="002A0726" w:rsidP="009338CD">
            <w:pPr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129FA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9338CD" w:rsidRPr="00F129FA">
              <w:rPr>
                <w:rFonts w:ascii="Arial" w:hAnsi="Arial" w:cs="Arial"/>
                <w:i/>
                <w:sz w:val="16"/>
                <w:szCs w:val="16"/>
              </w:rPr>
              <w:t>ow and to what extent</w:t>
            </w:r>
            <w:r w:rsidRPr="00F129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F129FA">
              <w:rPr>
                <w:rFonts w:ascii="Arial" w:hAnsi="Arial" w:cs="Arial"/>
                <w:i/>
                <w:sz w:val="16"/>
                <w:szCs w:val="16"/>
              </w:rPr>
              <w:t>are assignments</w:t>
            </w:r>
            <w:r w:rsidR="009338CD" w:rsidRPr="00F129FA">
              <w:rPr>
                <w:rFonts w:ascii="Arial" w:hAnsi="Arial" w:cs="Arial"/>
                <w:i/>
                <w:sz w:val="16"/>
                <w:szCs w:val="16"/>
              </w:rPr>
              <w:t xml:space="preserve"> weighted</w:t>
            </w:r>
            <w:proofErr w:type="gramEnd"/>
            <w:r w:rsidR="009338CD" w:rsidRPr="00F129FA">
              <w:rPr>
                <w:rFonts w:ascii="Arial" w:hAnsi="Arial" w:cs="Arial"/>
                <w:i/>
                <w:sz w:val="16"/>
                <w:szCs w:val="16"/>
              </w:rPr>
              <w:t xml:space="preserve"> toward </w:t>
            </w:r>
            <w:r w:rsidRPr="00F129FA">
              <w:rPr>
                <w:rFonts w:ascii="Arial" w:hAnsi="Arial" w:cs="Arial"/>
                <w:i/>
                <w:sz w:val="16"/>
                <w:szCs w:val="16"/>
              </w:rPr>
              <w:t>determi</w:t>
            </w:r>
            <w:r w:rsidR="00B54DAC" w:rsidRPr="00F129FA">
              <w:rPr>
                <w:rFonts w:ascii="Arial" w:hAnsi="Arial" w:cs="Arial"/>
                <w:i/>
                <w:sz w:val="16"/>
                <w:szCs w:val="16"/>
              </w:rPr>
              <w:t>ning the quarterly grade in this</w:t>
            </w:r>
            <w:r w:rsidRPr="00F129FA">
              <w:rPr>
                <w:rFonts w:ascii="Arial" w:hAnsi="Arial" w:cs="Arial"/>
                <w:i/>
                <w:sz w:val="16"/>
                <w:szCs w:val="16"/>
              </w:rPr>
              <w:t xml:space="preserve"> class?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7"/>
              <w:gridCol w:w="3396"/>
            </w:tblGrid>
            <w:tr w:rsidR="00FA6F62" w:rsidRPr="00F129FA" w:rsidTr="00FA6F62">
              <w:trPr>
                <w:jc w:val="center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A6F62" w:rsidRPr="00F129FA" w:rsidRDefault="00165EDF" w:rsidP="00B829E7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29F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PERCENT </w:t>
                  </w:r>
                  <w:r w:rsidR="00FA6F62" w:rsidRPr="00F129F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PER ASSIGNMENT</w:t>
                  </w:r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A6F62" w:rsidRPr="00F129FA" w:rsidRDefault="00FA6F62" w:rsidP="00B829E7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29FA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OF ASSIGNMENT</w:t>
                  </w:r>
                </w:p>
              </w:tc>
            </w:tr>
            <w:tr w:rsidR="00FA6F62" w:rsidRPr="00F129FA" w:rsidTr="00FA6F62">
              <w:trPr>
                <w:jc w:val="center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A6F62" w:rsidRPr="00F129FA" w:rsidRDefault="00AD6A12" w:rsidP="00B829E7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29F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17220" cy="228600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alias w:val="Select an assignment category"/>
                  <w:tag w:val="Type of Assignment"/>
                  <w:id w:val="1478474890"/>
                  <w:placeholder>
                    <w:docPart w:val="226DE9F5571842E9B6FD3928C9E6D7DF"/>
                  </w:placeholder>
                  <w:comboBox>
                    <w:listItem w:displayText="Tests" w:value="Tests"/>
                    <w:listItem w:displayText="Quizzes" w:value="Quizzes"/>
                    <w:listItem w:displayText="Homework" w:value="Homework"/>
                    <w:listItem w:displayText="Notebook" w:value="Notebook"/>
                  </w:comboBox>
                </w:sdtPr>
                <w:sdtEndPr/>
                <w:sdtContent>
                  <w:tc>
                    <w:tcPr>
                      <w:tcW w:w="33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FA6F62" w:rsidRPr="00F129FA" w:rsidRDefault="00CD2206" w:rsidP="00B829E7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9FA">
                        <w:rPr>
                          <w:rFonts w:ascii="Arial" w:hAnsi="Arial" w:cs="Arial"/>
                          <w:sz w:val="16"/>
                          <w:szCs w:val="16"/>
                        </w:rPr>
                        <w:t>Tests</w:t>
                      </w:r>
                      <w:r w:rsidR="006F2FDA" w:rsidRPr="00F129FA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165EDF" w:rsidRPr="00F12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Quizzes</w:t>
                      </w:r>
                      <w:r w:rsidR="006F2FDA" w:rsidRPr="00F129FA">
                        <w:rPr>
                          <w:rFonts w:ascii="Arial" w:hAnsi="Arial" w:cs="Arial"/>
                          <w:sz w:val="16"/>
                          <w:szCs w:val="16"/>
                        </w:rPr>
                        <w:t>, and Interactive Notebooks</w:t>
                      </w:r>
                    </w:p>
                  </w:tc>
                </w:sdtContent>
              </w:sdt>
            </w:tr>
            <w:tr w:rsidR="00BB233D" w:rsidRPr="00F129FA" w:rsidTr="00FA6F62">
              <w:trPr>
                <w:jc w:val="center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BB233D" w:rsidRPr="00F129FA" w:rsidRDefault="00AD6A12" w:rsidP="00B829E7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29F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17220" cy="228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alias w:val="Select an assignment category"/>
                  <w:tag w:val="Type of Assignment"/>
                  <w:id w:val="9289582"/>
                  <w:placeholder>
                    <w:docPart w:val="EF476712C30F447B85ADCA4B2616CE2F"/>
                  </w:placeholder>
                  <w:comboBox>
                    <w:listItem w:displayText="Tests" w:value="Tests"/>
                    <w:listItem w:displayText="Quizzes" w:value="Quizzes"/>
                    <w:listItem w:displayText="Homework" w:value="Homework"/>
                    <w:listItem w:displayText="Notebook" w:value="Notebook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33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BB233D" w:rsidRPr="00F129FA" w:rsidRDefault="00165EDF" w:rsidP="00165EDF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9FA">
                        <w:rPr>
                          <w:rFonts w:ascii="Arial" w:hAnsi="Arial" w:cs="Arial"/>
                          <w:sz w:val="16"/>
                          <w:szCs w:val="16"/>
                        </w:rPr>
                        <w:t>Classwork and Homework</w:t>
                      </w:r>
                    </w:p>
                  </w:tc>
                </w:sdtContent>
              </w:sdt>
            </w:tr>
          </w:tbl>
          <w:p w:rsidR="009338CD" w:rsidRPr="00F129FA" w:rsidRDefault="009338CD" w:rsidP="0024547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338CD" w:rsidRPr="00F129FA" w:rsidRDefault="000176CE" w:rsidP="00B54DA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29F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574E1" w:rsidRPr="00F129FA">
              <w:rPr>
                <w:rFonts w:ascii="Arial" w:hAnsi="Arial" w:cs="Arial"/>
                <w:b/>
                <w:sz w:val="16"/>
                <w:szCs w:val="16"/>
              </w:rPr>
              <w:t xml:space="preserve">tudent classroom performance </w:t>
            </w:r>
            <w:proofErr w:type="gramStart"/>
            <w:r w:rsidR="003574E1" w:rsidRPr="00F129FA">
              <w:rPr>
                <w:rFonts w:ascii="Arial" w:hAnsi="Arial" w:cs="Arial"/>
                <w:b/>
                <w:sz w:val="16"/>
                <w:szCs w:val="16"/>
              </w:rPr>
              <w:t>can be accessed</w:t>
            </w:r>
            <w:proofErr w:type="gramEnd"/>
            <w:r w:rsidR="003574E1" w:rsidRPr="00F129FA">
              <w:rPr>
                <w:rFonts w:ascii="Arial" w:hAnsi="Arial" w:cs="Arial"/>
                <w:b/>
                <w:sz w:val="16"/>
                <w:szCs w:val="16"/>
              </w:rPr>
              <w:t xml:space="preserve"> through an on-line</w:t>
            </w:r>
            <w:r w:rsidR="00B54DAC" w:rsidRPr="00F129FA">
              <w:rPr>
                <w:rFonts w:ascii="Arial" w:hAnsi="Arial" w:cs="Arial"/>
                <w:b/>
                <w:sz w:val="16"/>
                <w:szCs w:val="16"/>
              </w:rPr>
              <w:t xml:space="preserve"> system,</w:t>
            </w:r>
            <w:r w:rsidR="003574E1" w:rsidRPr="00F129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4DAC" w:rsidRPr="00F129FA">
              <w:rPr>
                <w:rFonts w:ascii="Arial" w:hAnsi="Arial" w:cs="Arial"/>
                <w:b/>
                <w:sz w:val="16"/>
                <w:szCs w:val="16"/>
              </w:rPr>
              <w:t>“Pinpoint</w:t>
            </w:r>
            <w:r w:rsidR="003574E1" w:rsidRPr="00F129FA">
              <w:rPr>
                <w:rFonts w:ascii="Arial" w:hAnsi="Arial" w:cs="Arial"/>
                <w:b/>
                <w:sz w:val="16"/>
                <w:szCs w:val="16"/>
              </w:rPr>
              <w:t xml:space="preserve">”.  </w:t>
            </w:r>
            <w:proofErr w:type="gramStart"/>
            <w:r w:rsidRPr="00F129FA">
              <w:rPr>
                <w:rFonts w:ascii="Arial" w:hAnsi="Arial" w:cs="Arial"/>
                <w:b/>
                <w:sz w:val="16"/>
                <w:szCs w:val="16"/>
              </w:rPr>
              <w:t xml:space="preserve">This on-line grade reporting service is </w:t>
            </w:r>
            <w:r w:rsidRPr="00F129F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updated by the teacher</w:t>
            </w:r>
            <w:proofErr w:type="gramEnd"/>
            <w:r w:rsidRPr="00F129F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weekly</w:t>
            </w:r>
            <w:r w:rsidRPr="00F129FA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B20CB9" w:rsidRPr="00F129FA">
              <w:rPr>
                <w:rFonts w:ascii="Arial" w:hAnsi="Arial" w:cs="Arial"/>
                <w:b/>
                <w:sz w:val="16"/>
                <w:szCs w:val="16"/>
              </w:rPr>
              <w:t xml:space="preserve">To use this convenient feature, the student </w:t>
            </w:r>
            <w:r w:rsidR="00B54DAC" w:rsidRPr="00F129FA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  <w:r w:rsidR="00B20CB9" w:rsidRPr="00F129FA">
              <w:rPr>
                <w:rFonts w:ascii="Arial" w:hAnsi="Arial" w:cs="Arial"/>
                <w:b/>
                <w:sz w:val="16"/>
                <w:szCs w:val="16"/>
              </w:rPr>
              <w:t xml:space="preserve"> and a password are required.</w:t>
            </w:r>
            <w:r w:rsidRPr="00F129FA">
              <w:rPr>
                <w:rFonts w:ascii="Arial" w:hAnsi="Arial" w:cs="Arial"/>
                <w:b/>
                <w:sz w:val="16"/>
                <w:szCs w:val="16"/>
              </w:rPr>
              <w:t xml:space="preserve">  See </w:t>
            </w:r>
            <w:r w:rsidRPr="00F129F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the appropriate grade level counselor for this information</w:t>
            </w:r>
            <w:r w:rsidRPr="00F129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C1EC7" w:rsidRPr="00F129FA" w:rsidRDefault="003C1EC7" w:rsidP="00B54DA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0CDB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1E4DFD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DB" w:rsidRPr="001E4DFD" w:rsidRDefault="00160CDB" w:rsidP="001E4DFD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160CDB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1E4DFD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DFD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D" w:rsidRPr="00E83B4A" w:rsidRDefault="00160CDB" w:rsidP="009338CD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83B4A">
              <w:rPr>
                <w:rFonts w:ascii="Arial" w:hAnsi="Arial" w:cs="Arial"/>
                <w:i/>
                <w:sz w:val="18"/>
                <w:szCs w:val="18"/>
              </w:rPr>
              <w:t>How often and to what extent should students expect homework</w:t>
            </w:r>
            <w:r w:rsidR="00B54DAC" w:rsidRPr="00E83B4A">
              <w:rPr>
                <w:rFonts w:ascii="Arial" w:hAnsi="Arial" w:cs="Arial"/>
                <w:i/>
                <w:sz w:val="18"/>
                <w:szCs w:val="18"/>
              </w:rPr>
              <w:t xml:space="preserve"> in this course?  How </w:t>
            </w:r>
            <w:proofErr w:type="gramStart"/>
            <w:r w:rsidR="00B54DAC" w:rsidRPr="00E83B4A">
              <w:rPr>
                <w:rFonts w:ascii="Arial" w:hAnsi="Arial" w:cs="Arial"/>
                <w:i/>
                <w:sz w:val="18"/>
                <w:szCs w:val="18"/>
              </w:rPr>
              <w:t>is homework evaluat</w:t>
            </w:r>
            <w:r w:rsidRPr="00E83B4A">
              <w:rPr>
                <w:rFonts w:ascii="Arial" w:hAnsi="Arial" w:cs="Arial"/>
                <w:i/>
                <w:sz w:val="18"/>
                <w:szCs w:val="18"/>
              </w:rPr>
              <w:t>ed</w:t>
            </w:r>
            <w:proofErr w:type="gramEnd"/>
            <w:r w:rsidRPr="00E83B4A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78475030"/>
              <w:placeholder>
                <w:docPart w:val="D9EB5D2D437749E88776F40CAEF22D9C"/>
              </w:placeholder>
            </w:sdtPr>
            <w:sdtEndPr/>
            <w:sdtContent>
              <w:p w:rsidR="009338CD" w:rsidRPr="00E83B4A" w:rsidRDefault="00CD2206" w:rsidP="009338CD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3B4A">
                  <w:rPr>
                    <w:rFonts w:ascii="Arial" w:hAnsi="Arial" w:cs="Arial"/>
                    <w:sz w:val="18"/>
                    <w:szCs w:val="18"/>
                  </w:rPr>
                  <w:t>Students will have nightly homework assignments.</w:t>
                </w:r>
                <w:r w:rsidR="005A417A" w:rsidRPr="00E83B4A">
                  <w:rPr>
                    <w:rFonts w:ascii="Arial" w:hAnsi="Arial" w:cs="Arial"/>
                    <w:sz w:val="18"/>
                    <w:szCs w:val="18"/>
                  </w:rPr>
                  <w:t xml:space="preserve">  These assignments </w:t>
                </w:r>
                <w:proofErr w:type="gramStart"/>
                <w:r w:rsidR="005A417A" w:rsidRPr="00E83B4A">
                  <w:rPr>
                    <w:rFonts w:ascii="Arial" w:hAnsi="Arial" w:cs="Arial"/>
                    <w:sz w:val="18"/>
                    <w:szCs w:val="18"/>
                  </w:rPr>
                  <w:t>will usually be started</w:t>
                </w:r>
                <w:proofErr w:type="gramEnd"/>
                <w:r w:rsidR="005A417A" w:rsidRPr="00E83B4A">
                  <w:rPr>
                    <w:rFonts w:ascii="Arial" w:hAnsi="Arial" w:cs="Arial"/>
                    <w:sz w:val="18"/>
                    <w:szCs w:val="18"/>
                  </w:rPr>
                  <w:t xml:space="preserve"> in class where students can seek extra instruction as needed.</w:t>
                </w:r>
                <w:r w:rsidRPr="00E83B4A">
                  <w:rPr>
                    <w:rFonts w:ascii="Arial" w:hAnsi="Arial" w:cs="Arial"/>
                    <w:sz w:val="18"/>
                    <w:szCs w:val="18"/>
                  </w:rPr>
                  <w:t xml:space="preserve">  Students should complete homework</w:t>
                </w:r>
                <w:r w:rsidR="0015319F" w:rsidRPr="00E83B4A">
                  <w:rPr>
                    <w:rFonts w:ascii="Arial" w:hAnsi="Arial" w:cs="Arial"/>
                    <w:sz w:val="18"/>
                    <w:szCs w:val="18"/>
                  </w:rPr>
                  <w:t xml:space="preserve"> nightly</w:t>
                </w:r>
                <w:r w:rsidRPr="00E83B4A">
                  <w:rPr>
                    <w:rFonts w:ascii="Arial" w:hAnsi="Arial" w:cs="Arial"/>
                    <w:sz w:val="18"/>
                    <w:szCs w:val="18"/>
                  </w:rPr>
                  <w:t xml:space="preserve"> and be prepared with questions on problems that they may need help</w:t>
                </w:r>
                <w:r w:rsidR="0015319F" w:rsidRPr="00E83B4A">
                  <w:rPr>
                    <w:rFonts w:ascii="Arial" w:hAnsi="Arial" w:cs="Arial"/>
                    <w:sz w:val="18"/>
                    <w:szCs w:val="18"/>
                  </w:rPr>
                  <w:t xml:space="preserve"> with</w:t>
                </w:r>
                <w:r w:rsidRPr="00E83B4A">
                  <w:rPr>
                    <w:rFonts w:ascii="Arial" w:hAnsi="Arial" w:cs="Arial"/>
                    <w:sz w:val="18"/>
                    <w:szCs w:val="18"/>
                  </w:rPr>
                  <w:t xml:space="preserve">.   </w:t>
                </w:r>
              </w:p>
            </w:sdtContent>
          </w:sdt>
          <w:p w:rsidR="00160CDB" w:rsidRPr="00E83B4A" w:rsidRDefault="00160CDB" w:rsidP="009338C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CDB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1E4DFD" w:rsidRDefault="00B93B47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160CDB" w:rsidRPr="001E4DFD">
              <w:rPr>
                <w:rFonts w:ascii="Arial" w:hAnsi="Arial" w:cs="Arial"/>
                <w:b/>
                <w:sz w:val="20"/>
                <w:szCs w:val="20"/>
              </w:rPr>
              <w:t>MAKE-UP WORK PROCEDURE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E3" w:rsidRPr="00F129FA" w:rsidRDefault="00160CDB" w:rsidP="00E34D4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29FA">
              <w:rPr>
                <w:rFonts w:ascii="Arial" w:hAnsi="Arial" w:cs="Arial"/>
                <w:b/>
                <w:sz w:val="16"/>
                <w:szCs w:val="16"/>
              </w:rPr>
              <w:t xml:space="preserve">Leon County School Board Policy allows students to make up work within a reasonable amount of time after returning to school following an excused absence.  The allotted time </w:t>
            </w:r>
            <w:proofErr w:type="gramStart"/>
            <w:r w:rsidRPr="00F129FA">
              <w:rPr>
                <w:rFonts w:ascii="Arial" w:hAnsi="Arial" w:cs="Arial"/>
                <w:b/>
                <w:sz w:val="16"/>
                <w:szCs w:val="16"/>
              </w:rPr>
              <w:t xml:space="preserve">will be determined by </w:t>
            </w:r>
            <w:r w:rsidR="00B54DAC" w:rsidRPr="00F129FA">
              <w:rPr>
                <w:rFonts w:ascii="Arial" w:hAnsi="Arial" w:cs="Arial"/>
                <w:b/>
                <w:sz w:val="16"/>
                <w:szCs w:val="16"/>
              </w:rPr>
              <w:t>district policy</w:t>
            </w:r>
            <w:r w:rsidR="00D24CE3" w:rsidRPr="00F129FA">
              <w:rPr>
                <w:rFonts w:ascii="Arial" w:hAnsi="Arial" w:cs="Arial"/>
                <w:b/>
                <w:sz w:val="16"/>
                <w:szCs w:val="16"/>
              </w:rPr>
              <w:t xml:space="preserve"> and communicated </w:t>
            </w:r>
            <w:r w:rsidR="00B54DAC" w:rsidRPr="00F129FA">
              <w:rPr>
                <w:rFonts w:ascii="Arial" w:hAnsi="Arial" w:cs="Arial"/>
                <w:b/>
                <w:sz w:val="16"/>
                <w:szCs w:val="16"/>
              </w:rPr>
              <w:t xml:space="preserve">by the teacher </w:t>
            </w:r>
            <w:r w:rsidR="00D24CE3" w:rsidRPr="00F129FA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Pr="00F129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70D1" w:rsidRPr="00F129FA">
              <w:rPr>
                <w:rFonts w:ascii="Arial" w:hAnsi="Arial" w:cs="Arial"/>
                <w:b/>
                <w:sz w:val="16"/>
                <w:szCs w:val="16"/>
              </w:rPr>
              <w:t xml:space="preserve">both </w:t>
            </w:r>
            <w:r w:rsidRPr="00F129FA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="00D24CE3" w:rsidRPr="00F129FA">
              <w:rPr>
                <w:rFonts w:ascii="Arial" w:hAnsi="Arial" w:cs="Arial"/>
                <w:b/>
                <w:sz w:val="16"/>
                <w:szCs w:val="16"/>
              </w:rPr>
              <w:t>(s) and the student</w:t>
            </w:r>
            <w:proofErr w:type="gramEnd"/>
            <w:r w:rsidR="000A70D1" w:rsidRPr="00F129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60CDB" w:rsidRPr="00F129FA" w:rsidRDefault="000A70D1" w:rsidP="00E34D4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29FA">
              <w:rPr>
                <w:rFonts w:ascii="Arial" w:hAnsi="Arial" w:cs="Arial"/>
                <w:i/>
                <w:sz w:val="16"/>
                <w:szCs w:val="16"/>
              </w:rPr>
              <w:t>What procedure</w:t>
            </w:r>
            <w:r w:rsidR="00D24CE3" w:rsidRPr="00F129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29FA">
              <w:rPr>
                <w:rFonts w:ascii="Arial" w:hAnsi="Arial" w:cs="Arial"/>
                <w:i/>
                <w:sz w:val="16"/>
                <w:szCs w:val="16"/>
              </w:rPr>
              <w:t>do students use when making up assignments due to an excused absence? How is the proc</w:t>
            </w:r>
            <w:r w:rsidR="007E339B" w:rsidRPr="00F129FA">
              <w:rPr>
                <w:rFonts w:ascii="Arial" w:hAnsi="Arial" w:cs="Arial"/>
                <w:i/>
                <w:sz w:val="16"/>
                <w:szCs w:val="16"/>
              </w:rPr>
              <w:t>ess different if the student has been</w:t>
            </w:r>
            <w:r w:rsidRPr="00F129FA">
              <w:rPr>
                <w:rFonts w:ascii="Arial" w:hAnsi="Arial" w:cs="Arial"/>
                <w:i/>
                <w:sz w:val="16"/>
                <w:szCs w:val="16"/>
              </w:rPr>
              <w:t xml:space="preserve"> “Pre-Excused” from school?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478475023"/>
              <w:placeholder>
                <w:docPart w:val="44FEF636AD514B3A9CB356967ACECBA9"/>
              </w:placeholder>
            </w:sdtPr>
            <w:sdtEndPr/>
            <w:sdtContent>
              <w:p w:rsidR="009338CD" w:rsidRPr="00F129FA" w:rsidRDefault="0015319F" w:rsidP="00BB7F31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129FA">
                  <w:rPr>
                    <w:rFonts w:ascii="Arial" w:hAnsi="Arial" w:cs="Arial"/>
                    <w:sz w:val="16"/>
                    <w:szCs w:val="16"/>
                  </w:rPr>
                  <w:t xml:space="preserve">Students </w:t>
                </w:r>
                <w:r w:rsidR="002B0BD4" w:rsidRPr="00F129FA">
                  <w:rPr>
                    <w:rFonts w:ascii="Arial" w:hAnsi="Arial" w:cs="Arial"/>
                    <w:sz w:val="16"/>
                    <w:szCs w:val="16"/>
                  </w:rPr>
                  <w:t>may find assignments on my website, contact me through email, or</w:t>
                </w:r>
                <w:r w:rsidRPr="00F129FA">
                  <w:rPr>
                    <w:rFonts w:ascii="Arial" w:hAnsi="Arial" w:cs="Arial"/>
                    <w:sz w:val="16"/>
                    <w:szCs w:val="16"/>
                  </w:rPr>
                  <w:t xml:space="preserve"> request their assignments as soon as they return to school afte</w:t>
                </w:r>
                <w:r w:rsidR="00F129FA" w:rsidRPr="00F129FA">
                  <w:rPr>
                    <w:rFonts w:ascii="Arial" w:hAnsi="Arial" w:cs="Arial"/>
                    <w:sz w:val="16"/>
                    <w:szCs w:val="16"/>
                  </w:rPr>
                  <w:t>r an excused absence.  Students have 2 days for every day absent to make up missing work.</w:t>
                </w:r>
              </w:p>
            </w:sdtContent>
          </w:sdt>
        </w:tc>
      </w:tr>
      <w:tr w:rsidR="00160CDB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1E4DFD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DFD">
              <w:rPr>
                <w:rFonts w:ascii="Arial" w:hAnsi="Arial" w:cs="Arial"/>
                <w:b/>
                <w:sz w:val="20"/>
                <w:szCs w:val="20"/>
              </w:rPr>
              <w:lastRenderedPageBreak/>
              <w:t>LATE WORK POLICY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DB" w:rsidRPr="003574E1" w:rsidRDefault="000A70D1" w:rsidP="009338CD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the consequences for submitting</w:t>
            </w:r>
            <w:r w:rsidR="00E34D4F" w:rsidRPr="003574E1">
              <w:rPr>
                <w:rFonts w:ascii="Arial" w:hAnsi="Arial" w:cs="Arial"/>
                <w:i/>
                <w:sz w:val="18"/>
                <w:szCs w:val="18"/>
              </w:rPr>
              <w:t xml:space="preserve"> work</w:t>
            </w:r>
            <w:r w:rsidR="00160CDB" w:rsidRPr="003574E1">
              <w:rPr>
                <w:rFonts w:ascii="Arial" w:hAnsi="Arial" w:cs="Arial"/>
                <w:i/>
                <w:sz w:val="18"/>
                <w:szCs w:val="18"/>
              </w:rPr>
              <w:t xml:space="preserve"> late?</w:t>
            </w:r>
            <w:r w:rsidR="007E33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7E339B">
              <w:rPr>
                <w:rFonts w:ascii="Arial" w:hAnsi="Arial" w:cs="Arial"/>
                <w:i/>
                <w:sz w:val="18"/>
                <w:szCs w:val="18"/>
              </w:rPr>
              <w:t>Will late work be accepted</w:t>
            </w:r>
            <w:proofErr w:type="gramEnd"/>
            <w:r w:rsidR="007E339B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9338CD" w:rsidRPr="001E4DFD" w:rsidRDefault="00FE0D11" w:rsidP="00FE0D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Assignments will be </w:t>
            </w:r>
            <w:r w:rsidR="00AD6A12">
              <w:rPr>
                <w:rFonts w:ascii="Arial" w:hAnsi="Arial" w:cs="Arial"/>
                <w:sz w:val="20"/>
                <w:szCs w:val="20"/>
              </w:rPr>
              <w:t>accepted one day late only for 6</w:t>
            </w:r>
            <w:r>
              <w:rPr>
                <w:rFonts w:ascii="Arial" w:hAnsi="Arial" w:cs="Arial"/>
                <w:sz w:val="20"/>
                <w:szCs w:val="20"/>
              </w:rPr>
              <w:t xml:space="preserve">0% credit.  </w:t>
            </w:r>
          </w:p>
        </w:tc>
      </w:tr>
      <w:tr w:rsidR="00160CDB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1E4DFD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DFD">
              <w:rPr>
                <w:rFonts w:ascii="Arial" w:hAnsi="Arial" w:cs="Arial"/>
                <w:b/>
                <w:sz w:val="20"/>
                <w:szCs w:val="20"/>
              </w:rPr>
              <w:t>ASSIGNMENT RE-DO POLICY/PROCEDURE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DB" w:rsidRPr="00F129FA" w:rsidRDefault="007E339B" w:rsidP="009338CD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29FA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A0726" w:rsidRPr="00F129FA">
              <w:rPr>
                <w:rFonts w:ascii="Arial" w:hAnsi="Arial" w:cs="Arial"/>
                <w:i/>
                <w:sz w:val="18"/>
                <w:szCs w:val="18"/>
              </w:rPr>
              <w:t xml:space="preserve">re students </w:t>
            </w:r>
            <w:r w:rsidRPr="00F129FA">
              <w:rPr>
                <w:rFonts w:ascii="Arial" w:hAnsi="Arial" w:cs="Arial"/>
                <w:i/>
                <w:sz w:val="18"/>
                <w:szCs w:val="18"/>
              </w:rPr>
              <w:t xml:space="preserve">allowed </w:t>
            </w:r>
            <w:r w:rsidR="002A0726" w:rsidRPr="00F129FA">
              <w:rPr>
                <w:rFonts w:ascii="Arial" w:hAnsi="Arial" w:cs="Arial"/>
                <w:i/>
                <w:sz w:val="18"/>
                <w:szCs w:val="18"/>
              </w:rPr>
              <w:t>to re-do work</w:t>
            </w:r>
            <w:r w:rsidRPr="00F129FA">
              <w:rPr>
                <w:rFonts w:ascii="Arial" w:hAnsi="Arial" w:cs="Arial"/>
                <w:i/>
                <w:sz w:val="18"/>
                <w:szCs w:val="18"/>
              </w:rPr>
              <w:t xml:space="preserve"> for a better grade</w:t>
            </w:r>
            <w:r w:rsidR="002A0726" w:rsidRPr="00F129FA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78475025"/>
              <w:placeholder>
                <w:docPart w:val="D10B8B29003540AFA50475C9B96B44A3"/>
              </w:placeholder>
            </w:sdtPr>
            <w:sdtEndPr/>
            <w:sdtContent>
              <w:p w:rsidR="009338CD" w:rsidRPr="00F129FA" w:rsidRDefault="00F129FA" w:rsidP="009338CD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F129FA">
                  <w:rPr>
                    <w:rFonts w:ascii="Arial" w:hAnsi="Arial" w:cs="Arial"/>
                    <w:sz w:val="18"/>
                    <w:szCs w:val="18"/>
                  </w:rPr>
                  <w:t xml:space="preserve">Extra points </w:t>
                </w:r>
                <w:proofErr w:type="gramStart"/>
                <w:r w:rsidRPr="00F129FA">
                  <w:rPr>
                    <w:rFonts w:ascii="Arial" w:hAnsi="Arial" w:cs="Arial"/>
                    <w:sz w:val="18"/>
                    <w:szCs w:val="18"/>
                  </w:rPr>
                  <w:t>may be earned</w:t>
                </w:r>
                <w:proofErr w:type="gramEnd"/>
                <w:r w:rsidRPr="00F129FA">
                  <w:rPr>
                    <w:rFonts w:ascii="Arial" w:hAnsi="Arial" w:cs="Arial"/>
                    <w:sz w:val="18"/>
                    <w:szCs w:val="18"/>
                  </w:rPr>
                  <w:t xml:space="preserve"> back on Unit Tests by completing test corrections.  This </w:t>
                </w:r>
                <w:proofErr w:type="gramStart"/>
                <w:r w:rsidRPr="00F129FA">
                  <w:rPr>
                    <w:rFonts w:ascii="Arial" w:hAnsi="Arial" w:cs="Arial"/>
                    <w:sz w:val="18"/>
                    <w:szCs w:val="18"/>
                  </w:rPr>
                  <w:t>will be explained</w:t>
                </w:r>
                <w:proofErr w:type="gramEnd"/>
                <w:r w:rsidRPr="00F129FA">
                  <w:rPr>
                    <w:rFonts w:ascii="Arial" w:hAnsi="Arial" w:cs="Arial"/>
                    <w:sz w:val="18"/>
                    <w:szCs w:val="18"/>
                  </w:rPr>
                  <w:t xml:space="preserve"> in detail once the first test is returned.</w:t>
                </w:r>
              </w:p>
            </w:sdtContent>
          </w:sdt>
          <w:p w:rsidR="00160CDB" w:rsidRPr="00F129FA" w:rsidRDefault="00160CDB" w:rsidP="001E4DF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CDB" w:rsidRPr="001E4DFD" w:rsidTr="00BB233D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7EA"/>
          </w:tcPr>
          <w:p w:rsidR="00160CDB" w:rsidRPr="001E4DFD" w:rsidRDefault="00160CDB" w:rsidP="00160CD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DFD">
              <w:rPr>
                <w:rFonts w:ascii="Arial" w:hAnsi="Arial" w:cs="Arial"/>
                <w:b/>
                <w:sz w:val="20"/>
                <w:szCs w:val="20"/>
              </w:rPr>
              <w:t>EXTRA HELP OPPORTUNITIES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DB" w:rsidRDefault="002A0726" w:rsidP="00F129FA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574E1">
              <w:rPr>
                <w:rFonts w:ascii="Arial" w:hAnsi="Arial" w:cs="Arial"/>
                <w:i/>
                <w:sz w:val="18"/>
                <w:szCs w:val="18"/>
              </w:rPr>
              <w:t>When can struggling students receive teacher assistance outside of class time?</w:t>
            </w:r>
          </w:p>
          <w:p w:rsidR="00F129FA" w:rsidRPr="00F129FA" w:rsidRDefault="00F129FA" w:rsidP="00F129F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129FA">
              <w:rPr>
                <w:rFonts w:ascii="Arial" w:hAnsi="Arial" w:cs="Arial"/>
                <w:sz w:val="18"/>
                <w:szCs w:val="18"/>
              </w:rPr>
              <w:t>Help Sessions are available before school at 9 AM Mon., Wed., and Fri.  Students should knock on my window in order to be admitted into the building</w:t>
            </w:r>
          </w:p>
        </w:tc>
      </w:tr>
    </w:tbl>
    <w:p w:rsidR="005C72B5" w:rsidRDefault="005C72B5" w:rsidP="005C72B5"/>
    <w:p w:rsidR="005C72B5" w:rsidRPr="005C72B5" w:rsidRDefault="005C72B5" w:rsidP="005C72B5">
      <w:pPr>
        <w:rPr>
          <w:rFonts w:ascii="Arial Black" w:eastAsia="Calibri" w:hAnsi="Arial Black"/>
          <w:b/>
          <w:bCs/>
          <w:i/>
          <w:iCs/>
          <w:sz w:val="20"/>
          <w:szCs w:val="20"/>
        </w:rPr>
      </w:pPr>
      <w:r w:rsidRPr="005C72B5">
        <w:rPr>
          <w:rFonts w:ascii="Arial Black" w:hAnsi="Arial Black"/>
          <w:sz w:val="20"/>
          <w:szCs w:val="20"/>
        </w:rPr>
        <w:t>A</w:t>
      </w:r>
      <w:r w:rsidRPr="005C72B5">
        <w:rPr>
          <w:rFonts w:ascii="Arial Black" w:hAnsi="Arial Black"/>
          <w:sz w:val="20"/>
          <w:szCs w:val="20"/>
        </w:rPr>
        <w:t xml:space="preserve">ll ESE/504 accommodations </w:t>
      </w:r>
      <w:proofErr w:type="gramStart"/>
      <w:r w:rsidRPr="005C72B5">
        <w:rPr>
          <w:rFonts w:ascii="Arial Black" w:hAnsi="Arial Black"/>
          <w:sz w:val="20"/>
          <w:szCs w:val="20"/>
        </w:rPr>
        <w:t>are provided</w:t>
      </w:r>
      <w:proofErr w:type="gramEnd"/>
      <w:r w:rsidRPr="005C72B5">
        <w:rPr>
          <w:rFonts w:ascii="Arial Black" w:hAnsi="Arial Black"/>
          <w:sz w:val="20"/>
          <w:szCs w:val="20"/>
        </w:rPr>
        <w:t xml:space="preserve"> within the classroom.</w:t>
      </w:r>
    </w:p>
    <w:p w:rsidR="00AD6A12" w:rsidRPr="00F129FA" w:rsidRDefault="00AD6A12" w:rsidP="00AD6A12">
      <w:pPr>
        <w:rPr>
          <w:sz w:val="20"/>
          <w:szCs w:val="20"/>
        </w:rPr>
      </w:pPr>
      <w:r w:rsidRPr="00F129FA">
        <w:rPr>
          <w:rFonts w:eastAsia="Calibri"/>
          <w:b/>
          <w:bCs/>
          <w:i/>
          <w:iCs/>
          <w:sz w:val="20"/>
          <w:szCs w:val="20"/>
        </w:rPr>
        <w:t xml:space="preserve">“The Leon County School District does not discriminate against any person on the basis of </w:t>
      </w:r>
      <w:r w:rsidRPr="00F129FA">
        <w:rPr>
          <w:rFonts w:eastAsia="Calibri"/>
          <w:b/>
          <w:bCs/>
          <w:i/>
          <w:iCs/>
          <w:snapToGrid w:val="0"/>
          <w:sz w:val="20"/>
          <w:szCs w:val="20"/>
        </w:rPr>
        <w:t xml:space="preserve">race, color, </w:t>
      </w:r>
      <w:r w:rsidRPr="00F129FA">
        <w:rPr>
          <w:rFonts w:eastAsia="Calibri"/>
          <w:b/>
          <w:bCs/>
          <w:i/>
          <w:iCs/>
          <w:sz w:val="20"/>
          <w:szCs w:val="20"/>
        </w:rPr>
        <w:t xml:space="preserve">ethnicity, </w:t>
      </w:r>
      <w:r w:rsidRPr="00F129FA">
        <w:rPr>
          <w:rFonts w:eastAsia="Calibri"/>
          <w:b/>
          <w:bCs/>
          <w:i/>
          <w:iCs/>
          <w:snapToGrid w:val="0"/>
          <w:sz w:val="20"/>
          <w:szCs w:val="20"/>
        </w:rPr>
        <w:t>national origin, religion, age,</w:t>
      </w:r>
      <w:r w:rsidRPr="00F129FA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F129FA">
        <w:rPr>
          <w:rFonts w:eastAsia="Calibri"/>
          <w:b/>
          <w:bCs/>
          <w:i/>
          <w:iCs/>
          <w:snapToGrid w:val="0"/>
          <w:sz w:val="20"/>
          <w:szCs w:val="20"/>
        </w:rPr>
        <w:t xml:space="preserve">sex (including transgender, gender nonconforming, and gender identity), </w:t>
      </w:r>
      <w:r w:rsidRPr="00F129FA">
        <w:rPr>
          <w:rFonts w:eastAsia="Calibri"/>
          <w:b/>
          <w:bCs/>
          <w:i/>
          <w:iCs/>
          <w:sz w:val="20"/>
          <w:szCs w:val="20"/>
        </w:rPr>
        <w:t xml:space="preserve">marital status, </w:t>
      </w:r>
      <w:r w:rsidRPr="00F129FA">
        <w:rPr>
          <w:rFonts w:eastAsia="Calibri"/>
          <w:b/>
          <w:bCs/>
          <w:i/>
          <w:iCs/>
          <w:snapToGrid w:val="0"/>
          <w:sz w:val="20"/>
          <w:szCs w:val="20"/>
        </w:rPr>
        <w:t>disability,</w:t>
      </w:r>
      <w:r w:rsidRPr="00F129FA">
        <w:rPr>
          <w:rFonts w:eastAsia="Calibri"/>
          <w:b/>
          <w:bCs/>
          <w:i/>
          <w:iCs/>
          <w:sz w:val="20"/>
          <w:szCs w:val="20"/>
        </w:rPr>
        <w:t xml:space="preserve"> pregnancy, </w:t>
      </w:r>
      <w:r w:rsidRPr="00F129FA">
        <w:rPr>
          <w:rFonts w:eastAsia="Calibri"/>
          <w:b/>
          <w:bCs/>
          <w:i/>
          <w:iCs/>
          <w:snapToGrid w:val="0"/>
          <w:sz w:val="20"/>
          <w:szCs w:val="20"/>
        </w:rPr>
        <w:t xml:space="preserve">sexual orientation, or </w:t>
      </w:r>
      <w:r w:rsidRPr="00F129FA">
        <w:rPr>
          <w:rFonts w:eastAsia="Calibri"/>
          <w:b/>
          <w:bCs/>
          <w:i/>
          <w:iCs/>
          <w:sz w:val="20"/>
          <w:szCs w:val="20"/>
        </w:rPr>
        <w:t>genetic information.”</w:t>
      </w:r>
    </w:p>
    <w:p w:rsidR="001608CB" w:rsidRDefault="001608CB" w:rsidP="00AD6A12">
      <w:bookmarkStart w:id="0" w:name="_GoBack"/>
      <w:bookmarkEnd w:id="0"/>
    </w:p>
    <w:sectPr w:rsidR="001608CB" w:rsidSect="00960F0C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179"/>
    <w:multiLevelType w:val="hybridMultilevel"/>
    <w:tmpl w:val="626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3B53"/>
    <w:multiLevelType w:val="hybridMultilevel"/>
    <w:tmpl w:val="28E408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20303E6"/>
    <w:multiLevelType w:val="hybridMultilevel"/>
    <w:tmpl w:val="712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0667"/>
    <w:multiLevelType w:val="hybridMultilevel"/>
    <w:tmpl w:val="13A86212"/>
    <w:lvl w:ilvl="0" w:tplc="131C5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40FCC"/>
    <w:multiLevelType w:val="hybridMultilevel"/>
    <w:tmpl w:val="67DA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36782E"/>
    <w:multiLevelType w:val="hybridMultilevel"/>
    <w:tmpl w:val="22EE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D"/>
    <w:rsid w:val="000162BF"/>
    <w:rsid w:val="000176CE"/>
    <w:rsid w:val="00027BFE"/>
    <w:rsid w:val="00034EBA"/>
    <w:rsid w:val="000633BF"/>
    <w:rsid w:val="00075878"/>
    <w:rsid w:val="00084D08"/>
    <w:rsid w:val="000A70D1"/>
    <w:rsid w:val="000C24C4"/>
    <w:rsid w:val="000D7FF5"/>
    <w:rsid w:val="00133305"/>
    <w:rsid w:val="00134ECA"/>
    <w:rsid w:val="00141528"/>
    <w:rsid w:val="0015319F"/>
    <w:rsid w:val="001608CB"/>
    <w:rsid w:val="00160CDB"/>
    <w:rsid w:val="00165EDF"/>
    <w:rsid w:val="00180A40"/>
    <w:rsid w:val="001847EB"/>
    <w:rsid w:val="001923BB"/>
    <w:rsid w:val="0019580C"/>
    <w:rsid w:val="001B3918"/>
    <w:rsid w:val="001E131A"/>
    <w:rsid w:val="001E4DFD"/>
    <w:rsid w:val="001F3A18"/>
    <w:rsid w:val="001F7F32"/>
    <w:rsid w:val="00227D14"/>
    <w:rsid w:val="00242406"/>
    <w:rsid w:val="00245470"/>
    <w:rsid w:val="0027198F"/>
    <w:rsid w:val="00283C22"/>
    <w:rsid w:val="002A0726"/>
    <w:rsid w:val="002A0D3C"/>
    <w:rsid w:val="002A4531"/>
    <w:rsid w:val="002B0BD4"/>
    <w:rsid w:val="002C0DB8"/>
    <w:rsid w:val="00320965"/>
    <w:rsid w:val="0032246F"/>
    <w:rsid w:val="00332C65"/>
    <w:rsid w:val="00351AFD"/>
    <w:rsid w:val="003531F6"/>
    <w:rsid w:val="003574E1"/>
    <w:rsid w:val="00383E96"/>
    <w:rsid w:val="003A2AC4"/>
    <w:rsid w:val="003A7E61"/>
    <w:rsid w:val="003B4A52"/>
    <w:rsid w:val="003C1EC7"/>
    <w:rsid w:val="003E662E"/>
    <w:rsid w:val="003F002E"/>
    <w:rsid w:val="004111B3"/>
    <w:rsid w:val="0041686A"/>
    <w:rsid w:val="004706C3"/>
    <w:rsid w:val="004A0491"/>
    <w:rsid w:val="004B34B4"/>
    <w:rsid w:val="004C2E55"/>
    <w:rsid w:val="004D663A"/>
    <w:rsid w:val="005000CE"/>
    <w:rsid w:val="0051499A"/>
    <w:rsid w:val="00526A25"/>
    <w:rsid w:val="005324C3"/>
    <w:rsid w:val="005475C8"/>
    <w:rsid w:val="00553C13"/>
    <w:rsid w:val="00580989"/>
    <w:rsid w:val="0058121B"/>
    <w:rsid w:val="005A373F"/>
    <w:rsid w:val="005A417A"/>
    <w:rsid w:val="005A665F"/>
    <w:rsid w:val="005B1489"/>
    <w:rsid w:val="005B6431"/>
    <w:rsid w:val="005C72B5"/>
    <w:rsid w:val="005E150D"/>
    <w:rsid w:val="0060137A"/>
    <w:rsid w:val="0060460B"/>
    <w:rsid w:val="00615CA3"/>
    <w:rsid w:val="00615D0C"/>
    <w:rsid w:val="006606F8"/>
    <w:rsid w:val="00665857"/>
    <w:rsid w:val="00671AE4"/>
    <w:rsid w:val="00682A8E"/>
    <w:rsid w:val="00695398"/>
    <w:rsid w:val="006A5254"/>
    <w:rsid w:val="006D48ED"/>
    <w:rsid w:val="006E4083"/>
    <w:rsid w:val="006F2FDA"/>
    <w:rsid w:val="00704AE8"/>
    <w:rsid w:val="00715DA5"/>
    <w:rsid w:val="0071678A"/>
    <w:rsid w:val="00761E0D"/>
    <w:rsid w:val="00772311"/>
    <w:rsid w:val="00774843"/>
    <w:rsid w:val="00775C76"/>
    <w:rsid w:val="00786A82"/>
    <w:rsid w:val="0078726E"/>
    <w:rsid w:val="00791AA3"/>
    <w:rsid w:val="0079654D"/>
    <w:rsid w:val="007B2770"/>
    <w:rsid w:val="007B5266"/>
    <w:rsid w:val="007E339B"/>
    <w:rsid w:val="007E6DBF"/>
    <w:rsid w:val="00805744"/>
    <w:rsid w:val="00841C98"/>
    <w:rsid w:val="00851D7D"/>
    <w:rsid w:val="00857923"/>
    <w:rsid w:val="00890861"/>
    <w:rsid w:val="008A10AF"/>
    <w:rsid w:val="008A3714"/>
    <w:rsid w:val="008C7E76"/>
    <w:rsid w:val="008F19C2"/>
    <w:rsid w:val="00907190"/>
    <w:rsid w:val="009338CD"/>
    <w:rsid w:val="00954D28"/>
    <w:rsid w:val="00960F0C"/>
    <w:rsid w:val="00975EC3"/>
    <w:rsid w:val="009A6EDC"/>
    <w:rsid w:val="009B33F6"/>
    <w:rsid w:val="00A0280C"/>
    <w:rsid w:val="00A10302"/>
    <w:rsid w:val="00A11A2C"/>
    <w:rsid w:val="00A20C66"/>
    <w:rsid w:val="00A360B4"/>
    <w:rsid w:val="00A47435"/>
    <w:rsid w:val="00A60F08"/>
    <w:rsid w:val="00A629D4"/>
    <w:rsid w:val="00A91719"/>
    <w:rsid w:val="00A96672"/>
    <w:rsid w:val="00AD6810"/>
    <w:rsid w:val="00AD6A12"/>
    <w:rsid w:val="00B00397"/>
    <w:rsid w:val="00B20CB9"/>
    <w:rsid w:val="00B41C92"/>
    <w:rsid w:val="00B54766"/>
    <w:rsid w:val="00B54DAC"/>
    <w:rsid w:val="00B82542"/>
    <w:rsid w:val="00B829E7"/>
    <w:rsid w:val="00B93B47"/>
    <w:rsid w:val="00BA3962"/>
    <w:rsid w:val="00BB233D"/>
    <w:rsid w:val="00BB7F31"/>
    <w:rsid w:val="00BD6C47"/>
    <w:rsid w:val="00BE60B1"/>
    <w:rsid w:val="00BE7320"/>
    <w:rsid w:val="00BF3930"/>
    <w:rsid w:val="00BF7353"/>
    <w:rsid w:val="00C01C93"/>
    <w:rsid w:val="00C0711C"/>
    <w:rsid w:val="00C24323"/>
    <w:rsid w:val="00C334F0"/>
    <w:rsid w:val="00C37A61"/>
    <w:rsid w:val="00C409FC"/>
    <w:rsid w:val="00C57D20"/>
    <w:rsid w:val="00C7422F"/>
    <w:rsid w:val="00CC022A"/>
    <w:rsid w:val="00CD2206"/>
    <w:rsid w:val="00CD3D62"/>
    <w:rsid w:val="00CE0B3A"/>
    <w:rsid w:val="00D0577D"/>
    <w:rsid w:val="00D135C9"/>
    <w:rsid w:val="00D24CE3"/>
    <w:rsid w:val="00D56F64"/>
    <w:rsid w:val="00D65D13"/>
    <w:rsid w:val="00DA4EE8"/>
    <w:rsid w:val="00E047E1"/>
    <w:rsid w:val="00E2073F"/>
    <w:rsid w:val="00E34D4F"/>
    <w:rsid w:val="00E351D4"/>
    <w:rsid w:val="00E461A3"/>
    <w:rsid w:val="00E54732"/>
    <w:rsid w:val="00E720D5"/>
    <w:rsid w:val="00E83B4A"/>
    <w:rsid w:val="00EC1409"/>
    <w:rsid w:val="00EC277F"/>
    <w:rsid w:val="00F00904"/>
    <w:rsid w:val="00F129FA"/>
    <w:rsid w:val="00F24F9C"/>
    <w:rsid w:val="00F37B5F"/>
    <w:rsid w:val="00F511D6"/>
    <w:rsid w:val="00F72FE4"/>
    <w:rsid w:val="00F80F8C"/>
    <w:rsid w:val="00FA5B43"/>
    <w:rsid w:val="00FA6F62"/>
    <w:rsid w:val="00FC456E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BBFCEB"/>
  <w15:docId w15:val="{67DA586A-5864-4454-A55E-7372C43F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B3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71678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1678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1678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71678A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F32"/>
    <w:rPr>
      <w:rFonts w:cs="Times New Roman"/>
      <w:color w:val="0000CC"/>
      <w:u w:val="single"/>
    </w:rPr>
  </w:style>
  <w:style w:type="paragraph" w:customStyle="1" w:styleId="ts">
    <w:name w:val="ts"/>
    <w:basedOn w:val="Normal"/>
    <w:rsid w:val="001F7F32"/>
    <w:pPr>
      <w:spacing w:before="100" w:beforeAutospacing="1" w:after="100" w:afterAutospacing="1" w:line="240" w:lineRule="auto"/>
    </w:pPr>
    <w:rPr>
      <w:rFonts w:ascii="Times New Roman" w:eastAsia="Calibri" w:hAnsi="Times New Roman"/>
      <w:sz w:val="17"/>
      <w:szCs w:val="17"/>
    </w:rPr>
  </w:style>
  <w:style w:type="character" w:customStyle="1" w:styleId="clstextbold1">
    <w:name w:val="clstextbold1"/>
    <w:basedOn w:val="DefaultParagraphFont"/>
    <w:rsid w:val="001F7F32"/>
    <w:rPr>
      <w:rFonts w:cs="Times New Roman"/>
      <w:b/>
      <w:bCs/>
      <w:sz w:val="18"/>
      <w:szCs w:val="18"/>
    </w:rPr>
  </w:style>
  <w:style w:type="character" w:customStyle="1" w:styleId="bvratingsummaryfinal">
    <w:name w:val="bvratingsummaryfinal"/>
    <w:basedOn w:val="DefaultParagraphFont"/>
    <w:rsid w:val="001F7F32"/>
    <w:rPr>
      <w:rFonts w:cs="Times New Roman"/>
    </w:rPr>
  </w:style>
  <w:style w:type="character" w:customStyle="1" w:styleId="bvratingsummarytotal">
    <w:name w:val="bvratingsummarytotal"/>
    <w:basedOn w:val="DefaultParagraphFont"/>
    <w:rsid w:val="001F7F32"/>
    <w:rPr>
      <w:rFonts w:cs="Times New Roman"/>
    </w:rPr>
  </w:style>
  <w:style w:type="character" w:customStyle="1" w:styleId="bolddisclaimer1">
    <w:name w:val="bolddisclaimer1"/>
    <w:basedOn w:val="DefaultParagraphFont"/>
    <w:rsid w:val="001F7F32"/>
    <w:rPr>
      <w:rFonts w:ascii="Arial" w:hAnsi="Arial" w:cs="Arial"/>
      <w:b/>
      <w:bCs/>
      <w:sz w:val="20"/>
      <w:szCs w:val="20"/>
    </w:rPr>
  </w:style>
  <w:style w:type="character" w:customStyle="1" w:styleId="clsparaheadwhite1">
    <w:name w:val="clsparaheadwhite1"/>
    <w:basedOn w:val="DefaultParagraphFont"/>
    <w:rsid w:val="001F7F32"/>
    <w:rPr>
      <w:rFonts w:cs="Times New Roman"/>
      <w:b/>
      <w:bCs/>
      <w:color w:val="FFFFFF"/>
      <w:sz w:val="21"/>
      <w:szCs w:val="21"/>
    </w:rPr>
  </w:style>
  <w:style w:type="character" w:customStyle="1" w:styleId="clsleadblue1">
    <w:name w:val="clsleadblue1"/>
    <w:basedOn w:val="DefaultParagraphFont"/>
    <w:rsid w:val="001F7F32"/>
    <w:rPr>
      <w:rFonts w:cs="Times New Roman"/>
      <w:b/>
      <w:bCs/>
      <w:color w:val="003399"/>
      <w:sz w:val="18"/>
      <w:szCs w:val="18"/>
    </w:rPr>
  </w:style>
  <w:style w:type="character" w:customStyle="1" w:styleId="clstextboldblue1">
    <w:name w:val="clstextboldblue1"/>
    <w:basedOn w:val="DefaultParagraphFont"/>
    <w:rsid w:val="001F7F32"/>
    <w:rPr>
      <w:rFonts w:cs="Times New Roman"/>
      <w:b/>
      <w:bCs/>
      <w:color w:val="003399"/>
      <w:sz w:val="18"/>
      <w:szCs w:val="18"/>
    </w:rPr>
  </w:style>
  <w:style w:type="character" w:customStyle="1" w:styleId="clsparaheadblue1">
    <w:name w:val="clsparaheadblue1"/>
    <w:basedOn w:val="DefaultParagraphFont"/>
    <w:rsid w:val="001F7F32"/>
    <w:rPr>
      <w:rFonts w:cs="Times New Roman"/>
      <w:b/>
      <w:bCs/>
      <w:color w:val="003399"/>
      <w:sz w:val="21"/>
      <w:szCs w:val="21"/>
    </w:rPr>
  </w:style>
  <w:style w:type="character" w:customStyle="1" w:styleId="clstagline1">
    <w:name w:val="clstagline1"/>
    <w:basedOn w:val="DefaultParagraphFont"/>
    <w:rsid w:val="001F7F32"/>
    <w:rPr>
      <w:rFonts w:cs="Times New Roman"/>
      <w:sz w:val="17"/>
      <w:szCs w:val="17"/>
    </w:rPr>
  </w:style>
  <w:style w:type="character" w:customStyle="1" w:styleId="price">
    <w:name w:val="price"/>
    <w:basedOn w:val="DefaultParagraphFont"/>
    <w:rsid w:val="001F7F32"/>
    <w:rPr>
      <w:rFonts w:ascii="Arial" w:hAnsi="Arial" w:cs="Arial"/>
      <w:b/>
      <w:bCs/>
      <w:color w:val="CC0033"/>
      <w:sz w:val="18"/>
      <w:szCs w:val="18"/>
    </w:rPr>
  </w:style>
  <w:style w:type="character" w:customStyle="1" w:styleId="text">
    <w:name w:val="text"/>
    <w:basedOn w:val="DefaultParagraphFont"/>
    <w:rsid w:val="001F7F32"/>
    <w:rPr>
      <w:rFonts w:cs="Times New Roman"/>
    </w:rPr>
  </w:style>
  <w:style w:type="character" w:customStyle="1" w:styleId="bolddisclaimer2">
    <w:name w:val="bolddisclaimer2"/>
    <w:basedOn w:val="DefaultParagraphFont"/>
    <w:rsid w:val="001F7F32"/>
    <w:rPr>
      <w:rFonts w:ascii="Arial" w:hAnsi="Arial" w:cs="Arial"/>
      <w:b/>
      <w:bCs/>
      <w:sz w:val="20"/>
      <w:szCs w:val="20"/>
    </w:rPr>
  </w:style>
  <w:style w:type="character" w:customStyle="1" w:styleId="clsparaheadblue2">
    <w:name w:val="clsparaheadblue2"/>
    <w:basedOn w:val="DefaultParagraphFont"/>
    <w:rsid w:val="001F7F32"/>
    <w:rPr>
      <w:rFonts w:cs="Times New Roman"/>
      <w:b/>
      <w:bCs/>
      <w:color w:val="003399"/>
      <w:sz w:val="21"/>
      <w:szCs w:val="21"/>
    </w:rPr>
  </w:style>
  <w:style w:type="character" w:customStyle="1" w:styleId="clstagline2">
    <w:name w:val="clstagline2"/>
    <w:basedOn w:val="DefaultParagraphFont"/>
    <w:rsid w:val="001F7F32"/>
    <w:rPr>
      <w:rFonts w:cs="Times New Roman"/>
      <w:sz w:val="17"/>
      <w:szCs w:val="17"/>
    </w:rPr>
  </w:style>
  <w:style w:type="paragraph" w:styleId="BalloonText">
    <w:name w:val="Balloon Text"/>
    <w:basedOn w:val="Normal"/>
    <w:link w:val="BalloonTextChar"/>
    <w:semiHidden/>
    <w:rsid w:val="001F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F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47435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190"/>
    <w:pPr>
      <w:ind w:left="720"/>
    </w:pPr>
  </w:style>
  <w:style w:type="character" w:styleId="Strong">
    <w:name w:val="Strong"/>
    <w:basedOn w:val="DefaultParagraphFont"/>
    <w:qFormat/>
    <w:rsid w:val="0071678A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71678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1678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1678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71678A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5B148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715D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5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5D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5DA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75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21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wiftcreek.leon.k12.fl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ftcreek.k12.fl.us" TargetMode="External"/><Relationship Id="rId11" Type="http://schemas.openxmlformats.org/officeDocument/2006/relationships/hyperlink" Target="http://www.leon.k12.fl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Course/Preview/10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Standards/FLStandardSearch.aspx" TargetMode="External"/><Relationship Id="rId14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05D5-2E07-47F6-B706-0AFA6272CD44}"/>
      </w:docPartPr>
      <w:docPartBody>
        <w:p w:rsidR="009D7E7C" w:rsidRDefault="00C819FE" w:rsidP="00C819FE">
          <w:pPr>
            <w:pStyle w:val="DefaultPlaceholder226757032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87430C99E104B199DA1E830338C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5F77-DF62-4BF1-94C1-4E004DA9B921}"/>
      </w:docPartPr>
      <w:docPartBody>
        <w:p w:rsidR="00233B43" w:rsidRDefault="00C819FE" w:rsidP="00C819FE">
          <w:pPr>
            <w:pStyle w:val="C87430C99E104B199DA1E830338C36588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4498E5FD26C64D7D91C7ABB6E4C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1CE3-2F75-4A8F-8A10-5D8F66A9F82D}"/>
      </w:docPartPr>
      <w:docPartBody>
        <w:p w:rsidR="00233B43" w:rsidRDefault="00C819FE" w:rsidP="00C819FE">
          <w:pPr>
            <w:pStyle w:val="4498E5FD26C64D7D91C7ABB6E4C1AFD58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44FEF636AD514B3A9CB356967ACE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AE20-3C79-42E6-AE5E-B3F9555D9A83}"/>
      </w:docPartPr>
      <w:docPartBody>
        <w:p w:rsidR="00233B43" w:rsidRDefault="00C819FE" w:rsidP="00C819FE">
          <w:pPr>
            <w:pStyle w:val="44FEF636AD514B3A9CB356967ACECBA97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D10B8B29003540AFA50475C9B96B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9906-A92B-4752-B03E-471C8A4358E1}"/>
      </w:docPartPr>
      <w:docPartBody>
        <w:p w:rsidR="00233B43" w:rsidRDefault="00C819FE" w:rsidP="00C819FE">
          <w:pPr>
            <w:pStyle w:val="D10B8B29003540AFA50475C9B96B44A37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D9EB5D2D437749E88776F40CAEF2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EFB7-DA02-401B-85C4-A154EF033A6C}"/>
      </w:docPartPr>
      <w:docPartBody>
        <w:p w:rsidR="00233B43" w:rsidRDefault="00C819FE" w:rsidP="00C819FE">
          <w:pPr>
            <w:pStyle w:val="D9EB5D2D437749E88776F40CAEF22D9C7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972241A4EA434206B33A7C207E2E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CE01-C77B-4B64-BDAA-9696AE1C773F}"/>
      </w:docPartPr>
      <w:docPartBody>
        <w:p w:rsidR="00233B43" w:rsidRDefault="00C819FE" w:rsidP="00C819FE">
          <w:pPr>
            <w:pStyle w:val="972241A4EA434206B33A7C207E2E73A64"/>
          </w:pPr>
          <w:r w:rsidRPr="00E66009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 general overview of the course and a link to the course pacing guide</w:t>
          </w:r>
          <w:r w:rsidRPr="00E66009">
            <w:rPr>
              <w:rStyle w:val="PlaceholderText"/>
            </w:rPr>
            <w:t>.</w:t>
          </w:r>
        </w:p>
      </w:docPartBody>
    </w:docPart>
    <w:docPart>
      <w:docPartPr>
        <w:name w:val="4EC7B4C14290454FABCD58BE900E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F53F-D587-4524-AD52-CB51119E8C0E}"/>
      </w:docPartPr>
      <w:docPartBody>
        <w:p w:rsidR="00233B43" w:rsidRDefault="00C819FE" w:rsidP="00C819FE">
          <w:pPr>
            <w:pStyle w:val="4EC7B4C14290454FABCD58BE900E13954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F293908585460FABF8B88B234F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F772-080B-4BBD-A1DB-C84B54BBBA5E}"/>
      </w:docPartPr>
      <w:docPartBody>
        <w:p w:rsidR="00233B43" w:rsidRDefault="00C819FE" w:rsidP="00C819FE">
          <w:pPr>
            <w:pStyle w:val="DDF293908585460FABF8B88B234FEF704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8D0BF4BA8724713AE69BBCB6DB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9807-C901-4A4A-B738-89D21DE1EB2D}"/>
      </w:docPartPr>
      <w:docPartBody>
        <w:p w:rsidR="00233B43" w:rsidRDefault="00C819FE" w:rsidP="00C819FE">
          <w:pPr>
            <w:pStyle w:val="08D0BF4BA8724713AE69BBCB6DB7AA6A4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A5C136E810546DF9B62C2CF240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2901-19E6-4160-9547-577EF86B8EA9}"/>
      </w:docPartPr>
      <w:docPartBody>
        <w:p w:rsidR="00E56434" w:rsidRDefault="00C819FE" w:rsidP="00C819FE">
          <w:pPr>
            <w:pStyle w:val="BA5C136E810546DF9B62C2CF240F5A203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21F7DFA6CF82483EA4D8AA0CEFFA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4461-0DFB-4C08-AEEB-26D31C50D1BD}"/>
      </w:docPartPr>
      <w:docPartBody>
        <w:p w:rsidR="007274B0" w:rsidRDefault="00C819FE" w:rsidP="00C819FE">
          <w:pPr>
            <w:pStyle w:val="21F7DFA6CF82483EA4D8AA0CEFFA80973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1AD93E1522A84CB0A444C934F79E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A99C-6E67-40DC-ABD1-75E23DC047AA}"/>
      </w:docPartPr>
      <w:docPartBody>
        <w:p w:rsidR="007274B0" w:rsidRDefault="00C819FE" w:rsidP="00C819FE">
          <w:pPr>
            <w:pStyle w:val="1AD93E1522A84CB0A444C934F79E53D13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D25ECCB0520D4C9DBEDEEADFA675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EE2D-CC3B-45D5-B299-4E6F81FBB66E}"/>
      </w:docPartPr>
      <w:docPartBody>
        <w:p w:rsidR="001D7B2A" w:rsidRDefault="00C819FE" w:rsidP="00C819FE">
          <w:pPr>
            <w:pStyle w:val="D25ECCB0520D4C9DBEDEEADFA67531941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226DE9F5571842E9B6FD3928C9E6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FE3C-179F-489B-A63C-8A939E8CC09C}"/>
      </w:docPartPr>
      <w:docPartBody>
        <w:p w:rsidR="00C819FE" w:rsidRDefault="00C819FE" w:rsidP="00C819FE">
          <w:pPr>
            <w:pStyle w:val="226DE9F5571842E9B6FD3928C9E6D7DF1"/>
          </w:pPr>
          <w:r w:rsidRPr="00E6600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F476712C30F447B85ADCA4B2616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7B8C-557F-4567-A059-5E94F051F99D}"/>
      </w:docPartPr>
      <w:docPartBody>
        <w:p w:rsidR="00694E86" w:rsidRDefault="00C819FE" w:rsidP="00C819FE">
          <w:pPr>
            <w:pStyle w:val="EF476712C30F447B85ADCA4B2616CE2F1"/>
          </w:pPr>
          <w:r w:rsidRPr="00E6600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A8309DB7F93140FC8BA187DA01B5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9E32-803B-4FD1-A89B-0C783F5C7CDF}"/>
      </w:docPartPr>
      <w:docPartBody>
        <w:p w:rsidR="00C16AC7" w:rsidRDefault="00737BA3" w:rsidP="00737BA3">
          <w:pPr>
            <w:pStyle w:val="A8309DB7F93140FC8BA187DA01B5B427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FFDFDABE7B4C72B8D8C0C5411C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1DA0-9B19-45B3-AEDA-72E8AF84466A}"/>
      </w:docPartPr>
      <w:docPartBody>
        <w:p w:rsidR="00C16AC7" w:rsidRDefault="00737BA3" w:rsidP="00737BA3">
          <w:pPr>
            <w:pStyle w:val="D8FFDFDABE7B4C72B8D8C0C5411C75B5"/>
          </w:pPr>
          <w:r w:rsidRPr="00E66009">
            <w:rPr>
              <w:rStyle w:val="PlaceholderText"/>
            </w:rPr>
            <w:t>Click here to enter text.</w:t>
          </w:r>
        </w:p>
      </w:docPartBody>
    </w:docPart>
    <w:docPart>
      <w:docPartPr>
        <w:name w:val="245FFD288EEB4A0CAAA048086E23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C1EC-13D1-4917-9889-E1085AA5D160}"/>
      </w:docPartPr>
      <w:docPartBody>
        <w:p w:rsidR="00815FB9" w:rsidRDefault="009A27C5" w:rsidP="009A27C5">
          <w:pPr>
            <w:pStyle w:val="245FFD288EEB4A0CAAA048086E2359B2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6B6554784C4920B29A0EAF134E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5814-B903-4092-9454-9B6ECC95C95E}"/>
      </w:docPartPr>
      <w:docPartBody>
        <w:p w:rsidR="00815FB9" w:rsidRDefault="009A27C5" w:rsidP="009A27C5">
          <w:pPr>
            <w:pStyle w:val="7D6B6554784C4920B29A0EAF134EE8EB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ABA5936E7CF424A99F5030CD472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8326-77E0-4EFA-B5BD-5C1239D0DBC8}"/>
      </w:docPartPr>
      <w:docPartBody>
        <w:p w:rsidR="00815FB9" w:rsidRDefault="009A27C5" w:rsidP="009A27C5">
          <w:pPr>
            <w:pStyle w:val="9ABA5936E7CF424A99F5030CD47276DB"/>
          </w:pPr>
          <w:r w:rsidRPr="00BB23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7E7C"/>
    <w:rsid w:val="001D7B2A"/>
    <w:rsid w:val="00233B43"/>
    <w:rsid w:val="00694E86"/>
    <w:rsid w:val="007112AA"/>
    <w:rsid w:val="007274B0"/>
    <w:rsid w:val="007305AB"/>
    <w:rsid w:val="00737BA3"/>
    <w:rsid w:val="00815FB9"/>
    <w:rsid w:val="009A27C5"/>
    <w:rsid w:val="009B3116"/>
    <w:rsid w:val="009D7E7C"/>
    <w:rsid w:val="00AA560B"/>
    <w:rsid w:val="00C16AC7"/>
    <w:rsid w:val="00C819FE"/>
    <w:rsid w:val="00D705D7"/>
    <w:rsid w:val="00D80F5F"/>
    <w:rsid w:val="00D90BCA"/>
    <w:rsid w:val="00E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7C5"/>
    <w:rPr>
      <w:color w:val="808080"/>
    </w:rPr>
  </w:style>
  <w:style w:type="paragraph" w:customStyle="1" w:styleId="6B30463D9AAE417E95AB47F9D1F66C5F">
    <w:name w:val="6B30463D9AAE417E95AB47F9D1F66C5F"/>
    <w:rsid w:val="009D7E7C"/>
  </w:style>
  <w:style w:type="paragraph" w:customStyle="1" w:styleId="60A8A946A11A495E916046C47EFD16F0">
    <w:name w:val="60A8A946A11A495E916046C47EFD16F0"/>
    <w:rsid w:val="009D7E7C"/>
  </w:style>
  <w:style w:type="paragraph" w:customStyle="1" w:styleId="398AB0F8663B4A0EABF3433ABA5CAF95">
    <w:name w:val="398AB0F8663B4A0EABF3433ABA5CAF95"/>
    <w:rsid w:val="009D7E7C"/>
  </w:style>
  <w:style w:type="paragraph" w:customStyle="1" w:styleId="9C5FE8584DBF4CA0BB15FA5C873428C4">
    <w:name w:val="9C5FE8584DBF4CA0BB15FA5C873428C4"/>
    <w:rsid w:val="009D7E7C"/>
  </w:style>
  <w:style w:type="paragraph" w:customStyle="1" w:styleId="B188FA6ACDF94297BA807835AFAFC8E7">
    <w:name w:val="B188FA6ACDF94297BA807835AFAFC8E7"/>
    <w:rsid w:val="009D7E7C"/>
  </w:style>
  <w:style w:type="paragraph" w:customStyle="1" w:styleId="EDF905529BEE448AA3AB7E297BE81CAB">
    <w:name w:val="EDF905529BEE448AA3AB7E297BE81CAB"/>
    <w:rsid w:val="009D7E7C"/>
  </w:style>
  <w:style w:type="paragraph" w:customStyle="1" w:styleId="AB574DC39A024585A8B95B27F5C7F5EF">
    <w:name w:val="AB574DC39A024585A8B95B27F5C7F5EF"/>
    <w:rsid w:val="009D7E7C"/>
  </w:style>
  <w:style w:type="paragraph" w:customStyle="1" w:styleId="C505394FF1DF47169B4B25819DC92AC0">
    <w:name w:val="C505394FF1DF47169B4B25819DC92AC0"/>
    <w:rsid w:val="009D7E7C"/>
  </w:style>
  <w:style w:type="paragraph" w:customStyle="1" w:styleId="F98B603982F54A128E5FA1A1AF14DDFD">
    <w:name w:val="F98B603982F54A128E5FA1A1AF14DDFD"/>
    <w:rsid w:val="009D7E7C"/>
  </w:style>
  <w:style w:type="paragraph" w:customStyle="1" w:styleId="26755A8C199F486D9C694314C47EEE68">
    <w:name w:val="26755A8C199F486D9C694314C47EEE68"/>
    <w:rsid w:val="009D7E7C"/>
  </w:style>
  <w:style w:type="paragraph" w:customStyle="1" w:styleId="E824D546C02447F3A38A2A9914D699C9">
    <w:name w:val="E824D546C02447F3A38A2A9914D699C9"/>
    <w:rsid w:val="009D7E7C"/>
  </w:style>
  <w:style w:type="paragraph" w:customStyle="1" w:styleId="C505394FF1DF47169B4B25819DC92AC01">
    <w:name w:val="C505394FF1DF47169B4B25819DC92AC01"/>
    <w:rsid w:val="009D7E7C"/>
    <w:rPr>
      <w:rFonts w:ascii="Calibri" w:eastAsia="Times New Roman" w:hAnsi="Calibri" w:cs="Times New Roman"/>
    </w:rPr>
  </w:style>
  <w:style w:type="paragraph" w:customStyle="1" w:styleId="F98B603982F54A128E5FA1A1AF14DDFD1">
    <w:name w:val="F98B603982F54A128E5FA1A1AF14DDFD1"/>
    <w:rsid w:val="009D7E7C"/>
    <w:rPr>
      <w:rFonts w:ascii="Calibri" w:eastAsia="Times New Roman" w:hAnsi="Calibri" w:cs="Times New Roman"/>
    </w:rPr>
  </w:style>
  <w:style w:type="paragraph" w:customStyle="1" w:styleId="26755A8C199F486D9C694314C47EEE681">
    <w:name w:val="26755A8C199F486D9C694314C47EEE681"/>
    <w:rsid w:val="009D7E7C"/>
    <w:rPr>
      <w:rFonts w:ascii="Calibri" w:eastAsia="Times New Roman" w:hAnsi="Calibri" w:cs="Times New Roman"/>
    </w:rPr>
  </w:style>
  <w:style w:type="paragraph" w:customStyle="1" w:styleId="E824D546C02447F3A38A2A9914D699C91">
    <w:name w:val="E824D546C02447F3A38A2A9914D699C91"/>
    <w:rsid w:val="009D7E7C"/>
    <w:rPr>
      <w:rFonts w:ascii="Calibri" w:eastAsia="Times New Roman" w:hAnsi="Calibri" w:cs="Times New Roman"/>
    </w:rPr>
  </w:style>
  <w:style w:type="paragraph" w:customStyle="1" w:styleId="EDF905529BEE448AA3AB7E297BE81CAB1">
    <w:name w:val="EDF905529BEE448AA3AB7E297BE81CAB1"/>
    <w:rsid w:val="009D7E7C"/>
    <w:rPr>
      <w:rFonts w:ascii="Calibri" w:eastAsia="Times New Roman" w:hAnsi="Calibri" w:cs="Times New Roman"/>
    </w:rPr>
  </w:style>
  <w:style w:type="paragraph" w:customStyle="1" w:styleId="28297A984F924A9E94A6C1ECE941E9CD">
    <w:name w:val="28297A984F924A9E94A6C1ECE941E9CD"/>
    <w:rsid w:val="009D7E7C"/>
    <w:rPr>
      <w:rFonts w:ascii="Calibri" w:eastAsia="Times New Roman" w:hAnsi="Calibri" w:cs="Times New Roman"/>
    </w:rPr>
  </w:style>
  <w:style w:type="paragraph" w:customStyle="1" w:styleId="88D0E7EF17AC43789E13FB695BD6C610">
    <w:name w:val="88D0E7EF17AC43789E13FB695BD6C610"/>
    <w:rsid w:val="009D7E7C"/>
    <w:rPr>
      <w:rFonts w:ascii="Calibri" w:eastAsia="Times New Roman" w:hAnsi="Calibri" w:cs="Times New Roman"/>
    </w:rPr>
  </w:style>
  <w:style w:type="paragraph" w:customStyle="1" w:styleId="A17AA9A1EFF44EC4B5699A7D57DD974C">
    <w:name w:val="A17AA9A1EFF44EC4B5699A7D57DD974C"/>
    <w:rsid w:val="009D7E7C"/>
    <w:rPr>
      <w:rFonts w:ascii="Calibri" w:eastAsia="Times New Roman" w:hAnsi="Calibri" w:cs="Times New Roman"/>
    </w:rPr>
  </w:style>
  <w:style w:type="paragraph" w:customStyle="1" w:styleId="8E4E8590F7C64D9FAA3601BDE936B9C6">
    <w:name w:val="8E4E8590F7C64D9FAA3601BDE936B9C6"/>
    <w:rsid w:val="009D7E7C"/>
    <w:rPr>
      <w:rFonts w:ascii="Calibri" w:eastAsia="Times New Roman" w:hAnsi="Calibri" w:cs="Times New Roman"/>
    </w:rPr>
  </w:style>
  <w:style w:type="paragraph" w:customStyle="1" w:styleId="C505394FF1DF47169B4B25819DC92AC02">
    <w:name w:val="C505394FF1DF47169B4B25819DC92AC02"/>
    <w:rsid w:val="009D7E7C"/>
    <w:rPr>
      <w:rFonts w:ascii="Calibri" w:eastAsia="Times New Roman" w:hAnsi="Calibri" w:cs="Times New Roman"/>
    </w:rPr>
  </w:style>
  <w:style w:type="paragraph" w:customStyle="1" w:styleId="F98B603982F54A128E5FA1A1AF14DDFD2">
    <w:name w:val="F98B603982F54A128E5FA1A1AF14DDFD2"/>
    <w:rsid w:val="009D7E7C"/>
    <w:rPr>
      <w:rFonts w:ascii="Calibri" w:eastAsia="Times New Roman" w:hAnsi="Calibri" w:cs="Times New Roman"/>
    </w:rPr>
  </w:style>
  <w:style w:type="paragraph" w:customStyle="1" w:styleId="26755A8C199F486D9C694314C47EEE682">
    <w:name w:val="26755A8C199F486D9C694314C47EEE682"/>
    <w:rsid w:val="009D7E7C"/>
    <w:rPr>
      <w:rFonts w:ascii="Calibri" w:eastAsia="Times New Roman" w:hAnsi="Calibri" w:cs="Times New Roman"/>
    </w:rPr>
  </w:style>
  <w:style w:type="paragraph" w:customStyle="1" w:styleId="E824D546C02447F3A38A2A9914D699C92">
    <w:name w:val="E824D546C02447F3A38A2A9914D699C92"/>
    <w:rsid w:val="009D7E7C"/>
    <w:rPr>
      <w:rFonts w:ascii="Calibri" w:eastAsia="Times New Roman" w:hAnsi="Calibri" w:cs="Times New Roman"/>
    </w:rPr>
  </w:style>
  <w:style w:type="paragraph" w:customStyle="1" w:styleId="EDF905529BEE448AA3AB7E297BE81CAB2">
    <w:name w:val="EDF905529BEE448AA3AB7E297BE81CAB2"/>
    <w:rsid w:val="009D7E7C"/>
    <w:rPr>
      <w:rFonts w:ascii="Calibri" w:eastAsia="Times New Roman" w:hAnsi="Calibri" w:cs="Times New Roman"/>
    </w:rPr>
  </w:style>
  <w:style w:type="paragraph" w:customStyle="1" w:styleId="41B8000E11E549B1A499E33EA58CAFCA">
    <w:name w:val="41B8000E11E549B1A499E33EA58CAFCA"/>
    <w:rsid w:val="00233B43"/>
  </w:style>
  <w:style w:type="paragraph" w:customStyle="1" w:styleId="D4EC6674D95F4AE98DD9CDEAE652F5E3">
    <w:name w:val="D4EC6674D95F4AE98DD9CDEAE652F5E3"/>
    <w:rsid w:val="00233B43"/>
  </w:style>
  <w:style w:type="paragraph" w:customStyle="1" w:styleId="51079BBD5976440E823810A12DD11528">
    <w:name w:val="51079BBD5976440E823810A12DD11528"/>
    <w:rsid w:val="00233B43"/>
  </w:style>
  <w:style w:type="paragraph" w:customStyle="1" w:styleId="A98CE3131D954A9783CBC1F515C0E9DE">
    <w:name w:val="A98CE3131D954A9783CBC1F515C0E9DE"/>
    <w:rsid w:val="00233B43"/>
  </w:style>
  <w:style w:type="paragraph" w:customStyle="1" w:styleId="1F7A7114B5F4481BBBD0BF6C568CB290">
    <w:name w:val="1F7A7114B5F4481BBBD0BF6C568CB290"/>
    <w:rsid w:val="00233B43"/>
  </w:style>
  <w:style w:type="paragraph" w:customStyle="1" w:styleId="D8565297C9594E0BAC327C47B5F7F0C2">
    <w:name w:val="D8565297C9594E0BAC327C47B5F7F0C2"/>
    <w:rsid w:val="00233B43"/>
  </w:style>
  <w:style w:type="paragraph" w:customStyle="1" w:styleId="99968A82C8074D42AA71A8479102A2BA">
    <w:name w:val="99968A82C8074D42AA71A8479102A2BA"/>
    <w:rsid w:val="00233B43"/>
  </w:style>
  <w:style w:type="paragraph" w:customStyle="1" w:styleId="28297A984F924A9E94A6C1ECE941E9CD1">
    <w:name w:val="28297A984F924A9E94A6C1ECE941E9CD1"/>
    <w:rsid w:val="00233B43"/>
    <w:rPr>
      <w:rFonts w:ascii="Calibri" w:eastAsia="Times New Roman" w:hAnsi="Calibri" w:cs="Times New Roman"/>
    </w:rPr>
  </w:style>
  <w:style w:type="paragraph" w:customStyle="1" w:styleId="88D0E7EF17AC43789E13FB695BD6C6101">
    <w:name w:val="88D0E7EF17AC43789E13FB695BD6C6101"/>
    <w:rsid w:val="00233B43"/>
    <w:rPr>
      <w:rFonts w:ascii="Calibri" w:eastAsia="Times New Roman" w:hAnsi="Calibri" w:cs="Times New Roman"/>
    </w:rPr>
  </w:style>
  <w:style w:type="paragraph" w:customStyle="1" w:styleId="A17AA9A1EFF44EC4B5699A7D57DD974C1">
    <w:name w:val="A17AA9A1EFF44EC4B5699A7D57DD974C1"/>
    <w:rsid w:val="00233B43"/>
    <w:rPr>
      <w:rFonts w:ascii="Calibri" w:eastAsia="Times New Roman" w:hAnsi="Calibri" w:cs="Times New Roman"/>
    </w:rPr>
  </w:style>
  <w:style w:type="paragraph" w:customStyle="1" w:styleId="8E4E8590F7C64D9FAA3601BDE936B9C61">
    <w:name w:val="8E4E8590F7C64D9FAA3601BDE936B9C61"/>
    <w:rsid w:val="00233B43"/>
    <w:rPr>
      <w:rFonts w:ascii="Calibri" w:eastAsia="Times New Roman" w:hAnsi="Calibri" w:cs="Times New Roman"/>
    </w:rPr>
  </w:style>
  <w:style w:type="paragraph" w:customStyle="1" w:styleId="684A986508E5472095E9E3AB01B1895F">
    <w:name w:val="684A986508E5472095E9E3AB01B1895F"/>
    <w:rsid w:val="00233B43"/>
    <w:rPr>
      <w:rFonts w:ascii="Calibri" w:eastAsia="Times New Roman" w:hAnsi="Calibri" w:cs="Times New Roman"/>
    </w:rPr>
  </w:style>
  <w:style w:type="paragraph" w:customStyle="1" w:styleId="C87430C99E104B199DA1E830338C3658">
    <w:name w:val="C87430C99E104B199DA1E830338C3658"/>
    <w:rsid w:val="00233B43"/>
    <w:rPr>
      <w:rFonts w:ascii="Calibri" w:eastAsia="Times New Roman" w:hAnsi="Calibri" w:cs="Times New Roman"/>
    </w:rPr>
  </w:style>
  <w:style w:type="paragraph" w:customStyle="1" w:styleId="EBA02E7070024D329A7161A7CC9EF013">
    <w:name w:val="EBA02E7070024D329A7161A7CC9EF013"/>
    <w:rsid w:val="00233B43"/>
    <w:rPr>
      <w:rFonts w:ascii="Calibri" w:eastAsia="Times New Roman" w:hAnsi="Calibri" w:cs="Times New Roman"/>
    </w:rPr>
  </w:style>
  <w:style w:type="paragraph" w:customStyle="1" w:styleId="4498E5FD26C64D7D91C7ABB6E4C1AFD5">
    <w:name w:val="4498E5FD26C64D7D91C7ABB6E4C1AFD5"/>
    <w:rsid w:val="00233B43"/>
    <w:rPr>
      <w:rFonts w:ascii="Calibri" w:eastAsia="Times New Roman" w:hAnsi="Calibri" w:cs="Times New Roman"/>
    </w:rPr>
  </w:style>
  <w:style w:type="paragraph" w:customStyle="1" w:styleId="0C64A3BA990B4326A5E6B033252A25E5">
    <w:name w:val="0C64A3BA990B4326A5E6B033252A25E5"/>
    <w:rsid w:val="00233B43"/>
    <w:rPr>
      <w:rFonts w:ascii="Calibri" w:eastAsia="Times New Roman" w:hAnsi="Calibri" w:cs="Times New Roman"/>
    </w:rPr>
  </w:style>
  <w:style w:type="paragraph" w:customStyle="1" w:styleId="99968A82C8074D42AA71A8479102A2BA1">
    <w:name w:val="99968A82C8074D42AA71A8479102A2BA1"/>
    <w:rsid w:val="00233B43"/>
    <w:rPr>
      <w:rFonts w:ascii="Calibri" w:eastAsia="Times New Roman" w:hAnsi="Calibri" w:cs="Times New Roman"/>
    </w:rPr>
  </w:style>
  <w:style w:type="paragraph" w:customStyle="1" w:styleId="D4EC6674D95F4AE98DD9CDEAE652F5E31">
    <w:name w:val="D4EC6674D95F4AE98DD9CDEAE652F5E31"/>
    <w:rsid w:val="00233B43"/>
    <w:rPr>
      <w:rFonts w:ascii="Calibri" w:eastAsia="Times New Roman" w:hAnsi="Calibri" w:cs="Times New Roman"/>
    </w:rPr>
  </w:style>
  <w:style w:type="paragraph" w:customStyle="1" w:styleId="51079BBD5976440E823810A12DD115281">
    <w:name w:val="51079BBD5976440E823810A12DD115281"/>
    <w:rsid w:val="00233B43"/>
    <w:rPr>
      <w:rFonts w:ascii="Calibri" w:eastAsia="Times New Roman" w:hAnsi="Calibri" w:cs="Times New Roman"/>
    </w:rPr>
  </w:style>
  <w:style w:type="paragraph" w:customStyle="1" w:styleId="A98CE3131D954A9783CBC1F515C0E9DE1">
    <w:name w:val="A98CE3131D954A9783CBC1F515C0E9DE1"/>
    <w:rsid w:val="00233B43"/>
    <w:rPr>
      <w:rFonts w:ascii="Calibri" w:eastAsia="Times New Roman" w:hAnsi="Calibri" w:cs="Times New Roman"/>
    </w:rPr>
  </w:style>
  <w:style w:type="paragraph" w:customStyle="1" w:styleId="1F7A7114B5F4481BBBD0BF6C568CB2901">
    <w:name w:val="1F7A7114B5F4481BBBD0BF6C568CB2901"/>
    <w:rsid w:val="00233B43"/>
    <w:rPr>
      <w:rFonts w:ascii="Calibri" w:eastAsia="Times New Roman" w:hAnsi="Calibri" w:cs="Times New Roman"/>
    </w:rPr>
  </w:style>
  <w:style w:type="paragraph" w:customStyle="1" w:styleId="D8565297C9594E0BAC327C47B5F7F0C21">
    <w:name w:val="D8565297C9594E0BAC327C47B5F7F0C21"/>
    <w:rsid w:val="00233B43"/>
    <w:rPr>
      <w:rFonts w:ascii="Calibri" w:eastAsia="Times New Roman" w:hAnsi="Calibri" w:cs="Times New Roman"/>
    </w:rPr>
  </w:style>
  <w:style w:type="paragraph" w:customStyle="1" w:styleId="28297A984F924A9E94A6C1ECE941E9CD2">
    <w:name w:val="28297A984F924A9E94A6C1ECE941E9CD2"/>
    <w:rsid w:val="00233B43"/>
    <w:rPr>
      <w:rFonts w:ascii="Calibri" w:eastAsia="Times New Roman" w:hAnsi="Calibri" w:cs="Times New Roman"/>
    </w:rPr>
  </w:style>
  <w:style w:type="paragraph" w:customStyle="1" w:styleId="88D0E7EF17AC43789E13FB695BD6C6102">
    <w:name w:val="88D0E7EF17AC43789E13FB695BD6C6102"/>
    <w:rsid w:val="00233B43"/>
    <w:rPr>
      <w:rFonts w:ascii="Calibri" w:eastAsia="Times New Roman" w:hAnsi="Calibri" w:cs="Times New Roman"/>
    </w:rPr>
  </w:style>
  <w:style w:type="paragraph" w:customStyle="1" w:styleId="A17AA9A1EFF44EC4B5699A7D57DD974C2">
    <w:name w:val="A17AA9A1EFF44EC4B5699A7D57DD974C2"/>
    <w:rsid w:val="00233B43"/>
    <w:rPr>
      <w:rFonts w:ascii="Calibri" w:eastAsia="Times New Roman" w:hAnsi="Calibri" w:cs="Times New Roman"/>
    </w:rPr>
  </w:style>
  <w:style w:type="paragraph" w:customStyle="1" w:styleId="8E4E8590F7C64D9FAA3601BDE936B9C62">
    <w:name w:val="8E4E8590F7C64D9FAA3601BDE936B9C62"/>
    <w:rsid w:val="00233B43"/>
    <w:rPr>
      <w:rFonts w:ascii="Calibri" w:eastAsia="Times New Roman" w:hAnsi="Calibri" w:cs="Times New Roman"/>
    </w:rPr>
  </w:style>
  <w:style w:type="paragraph" w:customStyle="1" w:styleId="684A986508E5472095E9E3AB01B1895F1">
    <w:name w:val="684A986508E5472095E9E3AB01B1895F1"/>
    <w:rsid w:val="00233B43"/>
    <w:rPr>
      <w:rFonts w:ascii="Calibri" w:eastAsia="Times New Roman" w:hAnsi="Calibri" w:cs="Times New Roman"/>
    </w:rPr>
  </w:style>
  <w:style w:type="paragraph" w:customStyle="1" w:styleId="C87430C99E104B199DA1E830338C36581">
    <w:name w:val="C87430C99E104B199DA1E830338C36581"/>
    <w:rsid w:val="00233B43"/>
    <w:rPr>
      <w:rFonts w:ascii="Calibri" w:eastAsia="Times New Roman" w:hAnsi="Calibri" w:cs="Times New Roman"/>
    </w:rPr>
  </w:style>
  <w:style w:type="paragraph" w:customStyle="1" w:styleId="EBA02E7070024D329A7161A7CC9EF0131">
    <w:name w:val="EBA02E7070024D329A7161A7CC9EF0131"/>
    <w:rsid w:val="00233B43"/>
    <w:rPr>
      <w:rFonts w:ascii="Calibri" w:eastAsia="Times New Roman" w:hAnsi="Calibri" w:cs="Times New Roman"/>
    </w:rPr>
  </w:style>
  <w:style w:type="paragraph" w:customStyle="1" w:styleId="4498E5FD26C64D7D91C7ABB6E4C1AFD51">
    <w:name w:val="4498E5FD26C64D7D91C7ABB6E4C1AFD51"/>
    <w:rsid w:val="00233B43"/>
    <w:rPr>
      <w:rFonts w:ascii="Calibri" w:eastAsia="Times New Roman" w:hAnsi="Calibri" w:cs="Times New Roman"/>
    </w:rPr>
  </w:style>
  <w:style w:type="paragraph" w:customStyle="1" w:styleId="0C64A3BA990B4326A5E6B033252A25E51">
    <w:name w:val="0C64A3BA990B4326A5E6B033252A25E51"/>
    <w:rsid w:val="00233B43"/>
    <w:rPr>
      <w:rFonts w:ascii="Calibri" w:eastAsia="Times New Roman" w:hAnsi="Calibri" w:cs="Times New Roman"/>
    </w:rPr>
  </w:style>
  <w:style w:type="paragraph" w:customStyle="1" w:styleId="99968A82C8074D42AA71A8479102A2BA2">
    <w:name w:val="99968A82C8074D42AA71A8479102A2BA2"/>
    <w:rsid w:val="00233B43"/>
    <w:rPr>
      <w:rFonts w:ascii="Calibri" w:eastAsia="Times New Roman" w:hAnsi="Calibri" w:cs="Times New Roman"/>
    </w:rPr>
  </w:style>
  <w:style w:type="paragraph" w:customStyle="1" w:styleId="D4EC6674D95F4AE98DD9CDEAE652F5E32">
    <w:name w:val="D4EC6674D95F4AE98DD9CDEAE652F5E32"/>
    <w:rsid w:val="00233B43"/>
    <w:rPr>
      <w:rFonts w:ascii="Calibri" w:eastAsia="Times New Roman" w:hAnsi="Calibri" w:cs="Times New Roman"/>
    </w:rPr>
  </w:style>
  <w:style w:type="paragraph" w:customStyle="1" w:styleId="51079BBD5976440E823810A12DD115282">
    <w:name w:val="51079BBD5976440E823810A12DD115282"/>
    <w:rsid w:val="00233B43"/>
    <w:rPr>
      <w:rFonts w:ascii="Calibri" w:eastAsia="Times New Roman" w:hAnsi="Calibri" w:cs="Times New Roman"/>
    </w:rPr>
  </w:style>
  <w:style w:type="paragraph" w:customStyle="1" w:styleId="A98CE3131D954A9783CBC1F515C0E9DE2">
    <w:name w:val="A98CE3131D954A9783CBC1F515C0E9DE2"/>
    <w:rsid w:val="00233B43"/>
    <w:rPr>
      <w:rFonts w:ascii="Calibri" w:eastAsia="Times New Roman" w:hAnsi="Calibri" w:cs="Times New Roman"/>
    </w:rPr>
  </w:style>
  <w:style w:type="paragraph" w:customStyle="1" w:styleId="1F7A7114B5F4481BBBD0BF6C568CB2902">
    <w:name w:val="1F7A7114B5F4481BBBD0BF6C568CB2902"/>
    <w:rsid w:val="00233B43"/>
    <w:rPr>
      <w:rFonts w:ascii="Calibri" w:eastAsia="Times New Roman" w:hAnsi="Calibri" w:cs="Times New Roman"/>
    </w:rPr>
  </w:style>
  <w:style w:type="paragraph" w:customStyle="1" w:styleId="D8565297C9594E0BAC327C47B5F7F0C22">
    <w:name w:val="D8565297C9594E0BAC327C47B5F7F0C22"/>
    <w:rsid w:val="00233B43"/>
    <w:rPr>
      <w:rFonts w:ascii="Calibri" w:eastAsia="Times New Roman" w:hAnsi="Calibri" w:cs="Times New Roman"/>
    </w:rPr>
  </w:style>
  <w:style w:type="paragraph" w:customStyle="1" w:styleId="55E9EC44C2C94B618019E39C4909CB82">
    <w:name w:val="55E9EC44C2C94B618019E39C4909CB82"/>
    <w:rsid w:val="00233B43"/>
  </w:style>
  <w:style w:type="paragraph" w:customStyle="1" w:styleId="D8F334F4710C4D868F94F3808764EA94">
    <w:name w:val="D8F334F4710C4D868F94F3808764EA94"/>
    <w:rsid w:val="00233B43"/>
  </w:style>
  <w:style w:type="paragraph" w:customStyle="1" w:styleId="831CCC33D6284232AC1ABE99D1D1E2F1">
    <w:name w:val="831CCC33D6284232AC1ABE99D1D1E2F1"/>
    <w:rsid w:val="00233B43"/>
  </w:style>
  <w:style w:type="paragraph" w:customStyle="1" w:styleId="03C36E4171D54743AE54745512AE9F39">
    <w:name w:val="03C36E4171D54743AE54745512AE9F39"/>
    <w:rsid w:val="00233B43"/>
  </w:style>
  <w:style w:type="paragraph" w:customStyle="1" w:styleId="23D1F8C3EB9A4DD3BB18F3EDC9E818D1">
    <w:name w:val="23D1F8C3EB9A4DD3BB18F3EDC9E818D1"/>
    <w:rsid w:val="00233B43"/>
  </w:style>
  <w:style w:type="paragraph" w:customStyle="1" w:styleId="E4323034AF07429FB51CC265FA16384A">
    <w:name w:val="E4323034AF07429FB51CC265FA16384A"/>
    <w:rsid w:val="00233B43"/>
  </w:style>
  <w:style w:type="paragraph" w:customStyle="1" w:styleId="7C496188772A4CC19961E6941C590A65">
    <w:name w:val="7C496188772A4CC19961E6941C590A65"/>
    <w:rsid w:val="00233B43"/>
  </w:style>
  <w:style w:type="paragraph" w:customStyle="1" w:styleId="F8E5305E5298451483F8792C6B32F5DC">
    <w:name w:val="F8E5305E5298451483F8792C6B32F5DC"/>
    <w:rsid w:val="00233B43"/>
  </w:style>
  <w:style w:type="paragraph" w:customStyle="1" w:styleId="EB493ACA836E4BA690EFD309FE4EDDBC">
    <w:name w:val="EB493ACA836E4BA690EFD309FE4EDDBC"/>
    <w:rsid w:val="00233B43"/>
  </w:style>
  <w:style w:type="paragraph" w:customStyle="1" w:styleId="44FEF636AD514B3A9CB356967ACECBA9">
    <w:name w:val="44FEF636AD514B3A9CB356967ACECBA9"/>
    <w:rsid w:val="00233B43"/>
  </w:style>
  <w:style w:type="paragraph" w:customStyle="1" w:styleId="D8AABC3B31C84957AD755786266A7D56">
    <w:name w:val="D8AABC3B31C84957AD755786266A7D56"/>
    <w:rsid w:val="00233B43"/>
  </w:style>
  <w:style w:type="paragraph" w:customStyle="1" w:styleId="D10B8B29003540AFA50475C9B96B44A3">
    <w:name w:val="D10B8B29003540AFA50475C9B96B44A3"/>
    <w:rsid w:val="00233B43"/>
  </w:style>
  <w:style w:type="paragraph" w:customStyle="1" w:styleId="E53285810AE64A3FB5CB061992443B79">
    <w:name w:val="E53285810AE64A3FB5CB061992443B79"/>
    <w:rsid w:val="00233B43"/>
  </w:style>
  <w:style w:type="paragraph" w:customStyle="1" w:styleId="D9EB5D2D437749E88776F40CAEF22D9C">
    <w:name w:val="D9EB5D2D437749E88776F40CAEF22D9C"/>
    <w:rsid w:val="00233B43"/>
  </w:style>
  <w:style w:type="paragraph" w:customStyle="1" w:styleId="A26DAC17FCB041BB9D5032D91F10AC78">
    <w:name w:val="A26DAC17FCB041BB9D5032D91F10AC78"/>
    <w:rsid w:val="00233B43"/>
  </w:style>
  <w:style w:type="paragraph" w:customStyle="1" w:styleId="76E8A1F3893A4A2CB3EDD2F2D677DC4A">
    <w:name w:val="76E8A1F3893A4A2CB3EDD2F2D677DC4A"/>
    <w:rsid w:val="00233B43"/>
  </w:style>
  <w:style w:type="paragraph" w:customStyle="1" w:styleId="A26DAC17FCB041BB9D5032D91F10AC781">
    <w:name w:val="A26DAC17FCB041BB9D5032D91F10AC781"/>
    <w:rsid w:val="00233B43"/>
    <w:rPr>
      <w:rFonts w:ascii="Calibri" w:eastAsia="Times New Roman" w:hAnsi="Calibri" w:cs="Times New Roman"/>
    </w:rPr>
  </w:style>
  <w:style w:type="paragraph" w:customStyle="1" w:styleId="76E8A1F3893A4A2CB3EDD2F2D677DC4A1">
    <w:name w:val="76E8A1F3893A4A2CB3EDD2F2D677DC4A1"/>
    <w:rsid w:val="00233B43"/>
    <w:rPr>
      <w:rFonts w:ascii="Calibri" w:eastAsia="Times New Roman" w:hAnsi="Calibri" w:cs="Times New Roman"/>
    </w:rPr>
  </w:style>
  <w:style w:type="paragraph" w:customStyle="1" w:styleId="A17AA9A1EFF44EC4B5699A7D57DD974C3">
    <w:name w:val="A17AA9A1EFF44EC4B5699A7D57DD974C3"/>
    <w:rsid w:val="00233B43"/>
    <w:rPr>
      <w:rFonts w:ascii="Calibri" w:eastAsia="Times New Roman" w:hAnsi="Calibri" w:cs="Times New Roman"/>
    </w:rPr>
  </w:style>
  <w:style w:type="paragraph" w:customStyle="1" w:styleId="8E4E8590F7C64D9FAA3601BDE936B9C63">
    <w:name w:val="8E4E8590F7C64D9FAA3601BDE936B9C63"/>
    <w:rsid w:val="00233B43"/>
    <w:rPr>
      <w:rFonts w:ascii="Calibri" w:eastAsia="Times New Roman" w:hAnsi="Calibri" w:cs="Times New Roman"/>
    </w:rPr>
  </w:style>
  <w:style w:type="paragraph" w:customStyle="1" w:styleId="684A986508E5472095E9E3AB01B1895F2">
    <w:name w:val="684A986508E5472095E9E3AB01B1895F2"/>
    <w:rsid w:val="00233B43"/>
    <w:rPr>
      <w:rFonts w:ascii="Calibri" w:eastAsia="Times New Roman" w:hAnsi="Calibri" w:cs="Times New Roman"/>
    </w:rPr>
  </w:style>
  <w:style w:type="paragraph" w:customStyle="1" w:styleId="C87430C99E104B199DA1E830338C36582">
    <w:name w:val="C87430C99E104B199DA1E830338C36582"/>
    <w:rsid w:val="00233B43"/>
    <w:rPr>
      <w:rFonts w:ascii="Calibri" w:eastAsia="Times New Roman" w:hAnsi="Calibri" w:cs="Times New Roman"/>
    </w:rPr>
  </w:style>
  <w:style w:type="paragraph" w:customStyle="1" w:styleId="EBA02E7070024D329A7161A7CC9EF0132">
    <w:name w:val="EBA02E7070024D329A7161A7CC9EF0132"/>
    <w:rsid w:val="00233B43"/>
    <w:rPr>
      <w:rFonts w:ascii="Calibri" w:eastAsia="Times New Roman" w:hAnsi="Calibri" w:cs="Times New Roman"/>
    </w:rPr>
  </w:style>
  <w:style w:type="paragraph" w:customStyle="1" w:styleId="4498E5FD26C64D7D91C7ABB6E4C1AFD52">
    <w:name w:val="4498E5FD26C64D7D91C7ABB6E4C1AFD52"/>
    <w:rsid w:val="00233B43"/>
    <w:rPr>
      <w:rFonts w:ascii="Calibri" w:eastAsia="Times New Roman" w:hAnsi="Calibri" w:cs="Times New Roman"/>
    </w:rPr>
  </w:style>
  <w:style w:type="paragraph" w:customStyle="1" w:styleId="0C64A3BA990B4326A5E6B033252A25E52">
    <w:name w:val="0C64A3BA990B4326A5E6B033252A25E52"/>
    <w:rsid w:val="00233B43"/>
    <w:rPr>
      <w:rFonts w:ascii="Calibri" w:eastAsia="Times New Roman" w:hAnsi="Calibri" w:cs="Times New Roman"/>
    </w:rPr>
  </w:style>
  <w:style w:type="paragraph" w:customStyle="1" w:styleId="D8F334F4710C4D868F94F3808764EA941">
    <w:name w:val="D8F334F4710C4D868F94F3808764EA941"/>
    <w:rsid w:val="00233B43"/>
    <w:rPr>
      <w:rFonts w:ascii="Calibri" w:eastAsia="Times New Roman" w:hAnsi="Calibri" w:cs="Times New Roman"/>
    </w:rPr>
  </w:style>
  <w:style w:type="paragraph" w:customStyle="1" w:styleId="831CCC33D6284232AC1ABE99D1D1E2F11">
    <w:name w:val="831CCC33D6284232AC1ABE99D1D1E2F11"/>
    <w:rsid w:val="00233B43"/>
    <w:rPr>
      <w:rFonts w:ascii="Calibri" w:eastAsia="Times New Roman" w:hAnsi="Calibri" w:cs="Times New Roman"/>
    </w:rPr>
  </w:style>
  <w:style w:type="paragraph" w:customStyle="1" w:styleId="03C36E4171D54743AE54745512AE9F391">
    <w:name w:val="03C36E4171D54743AE54745512AE9F391"/>
    <w:rsid w:val="00233B43"/>
    <w:rPr>
      <w:rFonts w:ascii="Calibri" w:eastAsia="Times New Roman" w:hAnsi="Calibri" w:cs="Times New Roman"/>
    </w:rPr>
  </w:style>
  <w:style w:type="paragraph" w:customStyle="1" w:styleId="23D1F8C3EB9A4DD3BB18F3EDC9E818D11">
    <w:name w:val="23D1F8C3EB9A4DD3BB18F3EDC9E818D11"/>
    <w:rsid w:val="00233B43"/>
    <w:rPr>
      <w:rFonts w:ascii="Calibri" w:eastAsia="Times New Roman" w:hAnsi="Calibri" w:cs="Times New Roman"/>
    </w:rPr>
  </w:style>
  <w:style w:type="paragraph" w:customStyle="1" w:styleId="E4323034AF07429FB51CC265FA16384A1">
    <w:name w:val="E4323034AF07429FB51CC265FA16384A1"/>
    <w:rsid w:val="00233B43"/>
    <w:rPr>
      <w:rFonts w:ascii="Calibri" w:eastAsia="Times New Roman" w:hAnsi="Calibri" w:cs="Times New Roman"/>
    </w:rPr>
  </w:style>
  <w:style w:type="paragraph" w:customStyle="1" w:styleId="7C496188772A4CC19961E6941C590A651">
    <w:name w:val="7C496188772A4CC19961E6941C590A651"/>
    <w:rsid w:val="00233B43"/>
    <w:rPr>
      <w:rFonts w:ascii="Calibri" w:eastAsia="Times New Roman" w:hAnsi="Calibri" w:cs="Times New Roman"/>
    </w:rPr>
  </w:style>
  <w:style w:type="paragraph" w:customStyle="1" w:styleId="F8E5305E5298451483F8792C6B32F5DC1">
    <w:name w:val="F8E5305E5298451483F8792C6B32F5DC1"/>
    <w:rsid w:val="00233B43"/>
    <w:rPr>
      <w:rFonts w:ascii="Calibri" w:eastAsia="Times New Roman" w:hAnsi="Calibri" w:cs="Times New Roman"/>
    </w:rPr>
  </w:style>
  <w:style w:type="paragraph" w:customStyle="1" w:styleId="D9EB5D2D437749E88776F40CAEF22D9C1">
    <w:name w:val="D9EB5D2D437749E88776F40CAEF22D9C1"/>
    <w:rsid w:val="00233B43"/>
    <w:rPr>
      <w:rFonts w:ascii="Calibri" w:eastAsia="Times New Roman" w:hAnsi="Calibri" w:cs="Times New Roman"/>
    </w:rPr>
  </w:style>
  <w:style w:type="paragraph" w:customStyle="1" w:styleId="44FEF636AD514B3A9CB356967ACECBA91">
    <w:name w:val="44FEF636AD514B3A9CB356967ACECBA91"/>
    <w:rsid w:val="00233B43"/>
    <w:rPr>
      <w:rFonts w:ascii="Calibri" w:eastAsia="Times New Roman" w:hAnsi="Calibri" w:cs="Times New Roman"/>
    </w:rPr>
  </w:style>
  <w:style w:type="paragraph" w:customStyle="1" w:styleId="D8AABC3B31C84957AD755786266A7D561">
    <w:name w:val="D8AABC3B31C84957AD755786266A7D561"/>
    <w:rsid w:val="00233B43"/>
    <w:rPr>
      <w:rFonts w:ascii="Calibri" w:eastAsia="Times New Roman" w:hAnsi="Calibri" w:cs="Times New Roman"/>
    </w:rPr>
  </w:style>
  <w:style w:type="paragraph" w:customStyle="1" w:styleId="D10B8B29003540AFA50475C9B96B44A31">
    <w:name w:val="D10B8B29003540AFA50475C9B96B44A31"/>
    <w:rsid w:val="00233B43"/>
    <w:rPr>
      <w:rFonts w:ascii="Calibri" w:eastAsia="Times New Roman" w:hAnsi="Calibri" w:cs="Times New Roman"/>
    </w:rPr>
  </w:style>
  <w:style w:type="paragraph" w:customStyle="1" w:styleId="E53285810AE64A3FB5CB061992443B791">
    <w:name w:val="E53285810AE64A3FB5CB061992443B791"/>
    <w:rsid w:val="00233B43"/>
    <w:rPr>
      <w:rFonts w:ascii="Calibri" w:eastAsia="Times New Roman" w:hAnsi="Calibri" w:cs="Times New Roman"/>
    </w:rPr>
  </w:style>
  <w:style w:type="paragraph" w:customStyle="1" w:styleId="A26DAC17FCB041BB9D5032D91F10AC782">
    <w:name w:val="A26DAC17FCB041BB9D5032D91F10AC782"/>
    <w:rsid w:val="00233B43"/>
    <w:rPr>
      <w:rFonts w:ascii="Calibri" w:eastAsia="Times New Roman" w:hAnsi="Calibri" w:cs="Times New Roman"/>
    </w:rPr>
  </w:style>
  <w:style w:type="paragraph" w:customStyle="1" w:styleId="76E8A1F3893A4A2CB3EDD2F2D677DC4A2">
    <w:name w:val="76E8A1F3893A4A2CB3EDD2F2D677DC4A2"/>
    <w:rsid w:val="00233B43"/>
    <w:rPr>
      <w:rFonts w:ascii="Calibri" w:eastAsia="Times New Roman" w:hAnsi="Calibri" w:cs="Times New Roman"/>
    </w:rPr>
  </w:style>
  <w:style w:type="paragraph" w:customStyle="1" w:styleId="A17AA9A1EFF44EC4B5699A7D57DD974C4">
    <w:name w:val="A17AA9A1EFF44EC4B5699A7D57DD974C4"/>
    <w:rsid w:val="00233B43"/>
    <w:rPr>
      <w:rFonts w:ascii="Calibri" w:eastAsia="Times New Roman" w:hAnsi="Calibri" w:cs="Times New Roman"/>
    </w:rPr>
  </w:style>
  <w:style w:type="paragraph" w:customStyle="1" w:styleId="8E4E8590F7C64D9FAA3601BDE936B9C64">
    <w:name w:val="8E4E8590F7C64D9FAA3601BDE936B9C64"/>
    <w:rsid w:val="00233B43"/>
    <w:rPr>
      <w:rFonts w:ascii="Calibri" w:eastAsia="Times New Roman" w:hAnsi="Calibri" w:cs="Times New Roman"/>
    </w:rPr>
  </w:style>
  <w:style w:type="paragraph" w:customStyle="1" w:styleId="684A986508E5472095E9E3AB01B1895F3">
    <w:name w:val="684A986508E5472095E9E3AB01B1895F3"/>
    <w:rsid w:val="00233B43"/>
    <w:rPr>
      <w:rFonts w:ascii="Calibri" w:eastAsia="Times New Roman" w:hAnsi="Calibri" w:cs="Times New Roman"/>
    </w:rPr>
  </w:style>
  <w:style w:type="paragraph" w:customStyle="1" w:styleId="C87430C99E104B199DA1E830338C36583">
    <w:name w:val="C87430C99E104B199DA1E830338C36583"/>
    <w:rsid w:val="00233B43"/>
    <w:rPr>
      <w:rFonts w:ascii="Calibri" w:eastAsia="Times New Roman" w:hAnsi="Calibri" w:cs="Times New Roman"/>
    </w:rPr>
  </w:style>
  <w:style w:type="paragraph" w:customStyle="1" w:styleId="EBA02E7070024D329A7161A7CC9EF0133">
    <w:name w:val="EBA02E7070024D329A7161A7CC9EF0133"/>
    <w:rsid w:val="00233B43"/>
    <w:rPr>
      <w:rFonts w:ascii="Calibri" w:eastAsia="Times New Roman" w:hAnsi="Calibri" w:cs="Times New Roman"/>
    </w:rPr>
  </w:style>
  <w:style w:type="paragraph" w:customStyle="1" w:styleId="4498E5FD26C64D7D91C7ABB6E4C1AFD53">
    <w:name w:val="4498E5FD26C64D7D91C7ABB6E4C1AFD53"/>
    <w:rsid w:val="00233B43"/>
    <w:rPr>
      <w:rFonts w:ascii="Calibri" w:eastAsia="Times New Roman" w:hAnsi="Calibri" w:cs="Times New Roman"/>
    </w:rPr>
  </w:style>
  <w:style w:type="paragraph" w:customStyle="1" w:styleId="0C64A3BA990B4326A5E6B033252A25E53">
    <w:name w:val="0C64A3BA990B4326A5E6B033252A25E53"/>
    <w:rsid w:val="00233B43"/>
    <w:rPr>
      <w:rFonts w:ascii="Calibri" w:eastAsia="Times New Roman" w:hAnsi="Calibri" w:cs="Times New Roman"/>
    </w:rPr>
  </w:style>
  <w:style w:type="paragraph" w:customStyle="1" w:styleId="D8F334F4710C4D868F94F3808764EA942">
    <w:name w:val="D8F334F4710C4D868F94F3808764EA942"/>
    <w:rsid w:val="00233B43"/>
    <w:rPr>
      <w:rFonts w:ascii="Calibri" w:eastAsia="Times New Roman" w:hAnsi="Calibri" w:cs="Times New Roman"/>
    </w:rPr>
  </w:style>
  <w:style w:type="paragraph" w:customStyle="1" w:styleId="831CCC33D6284232AC1ABE99D1D1E2F12">
    <w:name w:val="831CCC33D6284232AC1ABE99D1D1E2F12"/>
    <w:rsid w:val="00233B43"/>
    <w:rPr>
      <w:rFonts w:ascii="Calibri" w:eastAsia="Times New Roman" w:hAnsi="Calibri" w:cs="Times New Roman"/>
    </w:rPr>
  </w:style>
  <w:style w:type="paragraph" w:customStyle="1" w:styleId="03C36E4171D54743AE54745512AE9F392">
    <w:name w:val="03C36E4171D54743AE54745512AE9F392"/>
    <w:rsid w:val="00233B43"/>
    <w:rPr>
      <w:rFonts w:ascii="Calibri" w:eastAsia="Times New Roman" w:hAnsi="Calibri" w:cs="Times New Roman"/>
    </w:rPr>
  </w:style>
  <w:style w:type="paragraph" w:customStyle="1" w:styleId="23D1F8C3EB9A4DD3BB18F3EDC9E818D12">
    <w:name w:val="23D1F8C3EB9A4DD3BB18F3EDC9E818D12"/>
    <w:rsid w:val="00233B43"/>
    <w:rPr>
      <w:rFonts w:ascii="Calibri" w:eastAsia="Times New Roman" w:hAnsi="Calibri" w:cs="Times New Roman"/>
    </w:rPr>
  </w:style>
  <w:style w:type="paragraph" w:customStyle="1" w:styleId="E4323034AF07429FB51CC265FA16384A2">
    <w:name w:val="E4323034AF07429FB51CC265FA16384A2"/>
    <w:rsid w:val="00233B43"/>
    <w:rPr>
      <w:rFonts w:ascii="Calibri" w:eastAsia="Times New Roman" w:hAnsi="Calibri" w:cs="Times New Roman"/>
    </w:rPr>
  </w:style>
  <w:style w:type="paragraph" w:customStyle="1" w:styleId="7C496188772A4CC19961E6941C590A652">
    <w:name w:val="7C496188772A4CC19961E6941C590A652"/>
    <w:rsid w:val="00233B43"/>
    <w:rPr>
      <w:rFonts w:ascii="Calibri" w:eastAsia="Times New Roman" w:hAnsi="Calibri" w:cs="Times New Roman"/>
    </w:rPr>
  </w:style>
  <w:style w:type="paragraph" w:customStyle="1" w:styleId="F8E5305E5298451483F8792C6B32F5DC2">
    <w:name w:val="F8E5305E5298451483F8792C6B32F5DC2"/>
    <w:rsid w:val="00233B43"/>
    <w:rPr>
      <w:rFonts w:ascii="Calibri" w:eastAsia="Times New Roman" w:hAnsi="Calibri" w:cs="Times New Roman"/>
    </w:rPr>
  </w:style>
  <w:style w:type="paragraph" w:customStyle="1" w:styleId="D9EB5D2D437749E88776F40CAEF22D9C2">
    <w:name w:val="D9EB5D2D437749E88776F40CAEF22D9C2"/>
    <w:rsid w:val="00233B43"/>
    <w:rPr>
      <w:rFonts w:ascii="Calibri" w:eastAsia="Times New Roman" w:hAnsi="Calibri" w:cs="Times New Roman"/>
    </w:rPr>
  </w:style>
  <w:style w:type="paragraph" w:customStyle="1" w:styleId="44FEF636AD514B3A9CB356967ACECBA92">
    <w:name w:val="44FEF636AD514B3A9CB356967ACECBA92"/>
    <w:rsid w:val="00233B43"/>
    <w:rPr>
      <w:rFonts w:ascii="Calibri" w:eastAsia="Times New Roman" w:hAnsi="Calibri" w:cs="Times New Roman"/>
    </w:rPr>
  </w:style>
  <w:style w:type="paragraph" w:customStyle="1" w:styleId="D8AABC3B31C84957AD755786266A7D562">
    <w:name w:val="D8AABC3B31C84957AD755786266A7D562"/>
    <w:rsid w:val="00233B43"/>
    <w:rPr>
      <w:rFonts w:ascii="Calibri" w:eastAsia="Times New Roman" w:hAnsi="Calibri" w:cs="Times New Roman"/>
    </w:rPr>
  </w:style>
  <w:style w:type="paragraph" w:customStyle="1" w:styleId="D10B8B29003540AFA50475C9B96B44A32">
    <w:name w:val="D10B8B29003540AFA50475C9B96B44A32"/>
    <w:rsid w:val="00233B43"/>
    <w:rPr>
      <w:rFonts w:ascii="Calibri" w:eastAsia="Times New Roman" w:hAnsi="Calibri" w:cs="Times New Roman"/>
    </w:rPr>
  </w:style>
  <w:style w:type="paragraph" w:customStyle="1" w:styleId="E53285810AE64A3FB5CB061992443B792">
    <w:name w:val="E53285810AE64A3FB5CB061992443B792"/>
    <w:rsid w:val="00233B43"/>
    <w:rPr>
      <w:rFonts w:ascii="Calibri" w:eastAsia="Times New Roman" w:hAnsi="Calibri" w:cs="Times New Roman"/>
    </w:rPr>
  </w:style>
  <w:style w:type="paragraph" w:customStyle="1" w:styleId="00126D6BB68E45908948B386962EFE64">
    <w:name w:val="00126D6BB68E45908948B386962EFE64"/>
    <w:rsid w:val="00233B43"/>
  </w:style>
  <w:style w:type="paragraph" w:customStyle="1" w:styleId="B42879D769DE4142AE990294E8ECE030">
    <w:name w:val="B42879D769DE4142AE990294E8ECE030"/>
    <w:rsid w:val="00233B43"/>
  </w:style>
  <w:style w:type="paragraph" w:customStyle="1" w:styleId="2B0A47A5959744EA836085BE423BC1E0">
    <w:name w:val="2B0A47A5959744EA836085BE423BC1E0"/>
    <w:rsid w:val="00233B43"/>
  </w:style>
  <w:style w:type="paragraph" w:customStyle="1" w:styleId="8B042872C6224645BD10878674E72E61">
    <w:name w:val="8B042872C6224645BD10878674E72E61"/>
    <w:rsid w:val="00233B43"/>
  </w:style>
  <w:style w:type="paragraph" w:customStyle="1" w:styleId="81E00E301A6B4065A46BDFEB9E5088E8">
    <w:name w:val="81E00E301A6B4065A46BDFEB9E5088E8"/>
    <w:rsid w:val="00233B43"/>
  </w:style>
  <w:style w:type="paragraph" w:customStyle="1" w:styleId="57FB096221494392AE0AE6D86865652D">
    <w:name w:val="57FB096221494392AE0AE6D86865652D"/>
    <w:rsid w:val="00233B43"/>
  </w:style>
  <w:style w:type="paragraph" w:customStyle="1" w:styleId="5E9595A0F71B4417A363A5CBF000E161">
    <w:name w:val="5E9595A0F71B4417A363A5CBF000E161"/>
    <w:rsid w:val="00233B43"/>
  </w:style>
  <w:style w:type="paragraph" w:customStyle="1" w:styleId="9A6F098E52044206B48CA393CE953F1A">
    <w:name w:val="9A6F098E52044206B48CA393CE953F1A"/>
    <w:rsid w:val="00233B43"/>
  </w:style>
  <w:style w:type="paragraph" w:customStyle="1" w:styleId="543DE2AD7ECB435CBFF71683E4AE6B25">
    <w:name w:val="543DE2AD7ECB435CBFF71683E4AE6B25"/>
    <w:rsid w:val="00233B43"/>
  </w:style>
  <w:style w:type="paragraph" w:customStyle="1" w:styleId="D9C94BCF07AB4AF98E5FC02C87C02AE3">
    <w:name w:val="D9C94BCF07AB4AF98E5FC02C87C02AE3"/>
    <w:rsid w:val="00233B43"/>
  </w:style>
  <w:style w:type="paragraph" w:customStyle="1" w:styleId="B65A1A78E80442BDB9654E9D4379DD9F">
    <w:name w:val="B65A1A78E80442BDB9654E9D4379DD9F"/>
    <w:rsid w:val="00233B43"/>
  </w:style>
  <w:style w:type="paragraph" w:customStyle="1" w:styleId="5CF8AECAB74B4320A8A6AFFBCD7FEF34">
    <w:name w:val="5CF8AECAB74B4320A8A6AFFBCD7FEF34"/>
    <w:rsid w:val="00233B43"/>
  </w:style>
  <w:style w:type="paragraph" w:customStyle="1" w:styleId="1640859C90664A81983306F676C33854">
    <w:name w:val="1640859C90664A81983306F676C33854"/>
    <w:rsid w:val="00233B43"/>
  </w:style>
  <w:style w:type="paragraph" w:customStyle="1" w:styleId="24CDF5D7F51540BAB9C13F9B59209F59">
    <w:name w:val="24CDF5D7F51540BAB9C13F9B59209F59"/>
    <w:rsid w:val="00233B43"/>
  </w:style>
  <w:style w:type="paragraph" w:customStyle="1" w:styleId="0E2FFC94B9B64A99A76BC8BBBE20E1D3">
    <w:name w:val="0E2FFC94B9B64A99A76BC8BBBE20E1D3"/>
    <w:rsid w:val="00233B43"/>
  </w:style>
  <w:style w:type="paragraph" w:customStyle="1" w:styleId="F72B99B894E343EE811C5F1C17A4F3FB">
    <w:name w:val="F72B99B894E343EE811C5F1C17A4F3FB"/>
    <w:rsid w:val="00233B43"/>
  </w:style>
  <w:style w:type="paragraph" w:customStyle="1" w:styleId="B6CE1871C3684872ADF3B1692A1E935D">
    <w:name w:val="B6CE1871C3684872ADF3B1692A1E935D"/>
    <w:rsid w:val="00233B43"/>
  </w:style>
  <w:style w:type="paragraph" w:customStyle="1" w:styleId="DE336B1482FB4130BADE9A952ADFEB6F">
    <w:name w:val="DE336B1482FB4130BADE9A952ADFEB6F"/>
    <w:rsid w:val="00233B43"/>
  </w:style>
  <w:style w:type="paragraph" w:customStyle="1" w:styleId="CFE9CD2FF071445A90B1CD0D2A861A7F">
    <w:name w:val="CFE9CD2FF071445A90B1CD0D2A861A7F"/>
    <w:rsid w:val="00233B43"/>
  </w:style>
  <w:style w:type="paragraph" w:customStyle="1" w:styleId="308F7687CD9D448B85840B9A9E3CB7DC">
    <w:name w:val="308F7687CD9D448B85840B9A9E3CB7DC"/>
    <w:rsid w:val="00233B43"/>
  </w:style>
  <w:style w:type="paragraph" w:customStyle="1" w:styleId="8D9D6D754125493EBAA985FE57F50CF1">
    <w:name w:val="8D9D6D754125493EBAA985FE57F50CF1"/>
    <w:rsid w:val="00233B43"/>
  </w:style>
  <w:style w:type="paragraph" w:customStyle="1" w:styleId="16BAC4C84C5A453482126BA2881EEBB3">
    <w:name w:val="16BAC4C84C5A453482126BA2881EEBB3"/>
    <w:rsid w:val="00233B43"/>
  </w:style>
  <w:style w:type="paragraph" w:customStyle="1" w:styleId="CE77F19CA3664AB9BEBDC3B69F9132B8">
    <w:name w:val="CE77F19CA3664AB9BEBDC3B69F9132B8"/>
    <w:rsid w:val="00233B43"/>
  </w:style>
  <w:style w:type="paragraph" w:customStyle="1" w:styleId="A7DD5F133BFC4F94B6D8B6230FA1CA0E">
    <w:name w:val="A7DD5F133BFC4F94B6D8B6230FA1CA0E"/>
    <w:rsid w:val="00233B43"/>
  </w:style>
  <w:style w:type="paragraph" w:customStyle="1" w:styleId="8B042872C6224645BD10878674E72E611">
    <w:name w:val="8B042872C6224645BD10878674E72E611"/>
    <w:rsid w:val="00233B43"/>
    <w:rPr>
      <w:rFonts w:ascii="Calibri" w:eastAsia="Times New Roman" w:hAnsi="Calibri" w:cs="Times New Roman"/>
    </w:rPr>
  </w:style>
  <w:style w:type="paragraph" w:customStyle="1" w:styleId="81E00E301A6B4065A46BDFEB9E5088E81">
    <w:name w:val="81E00E301A6B4065A46BDFEB9E5088E81"/>
    <w:rsid w:val="00233B43"/>
    <w:rPr>
      <w:rFonts w:ascii="Calibri" w:eastAsia="Times New Roman" w:hAnsi="Calibri" w:cs="Times New Roman"/>
    </w:rPr>
  </w:style>
  <w:style w:type="paragraph" w:customStyle="1" w:styleId="A26DAC17FCB041BB9D5032D91F10AC783">
    <w:name w:val="A26DAC17FCB041BB9D5032D91F10AC783"/>
    <w:rsid w:val="00233B43"/>
    <w:rPr>
      <w:rFonts w:ascii="Calibri" w:eastAsia="Times New Roman" w:hAnsi="Calibri" w:cs="Times New Roman"/>
    </w:rPr>
  </w:style>
  <w:style w:type="paragraph" w:customStyle="1" w:styleId="76E8A1F3893A4A2CB3EDD2F2D677DC4A3">
    <w:name w:val="76E8A1F3893A4A2CB3EDD2F2D677DC4A3"/>
    <w:rsid w:val="00233B43"/>
    <w:rPr>
      <w:rFonts w:ascii="Calibri" w:eastAsia="Times New Roman" w:hAnsi="Calibri" w:cs="Times New Roman"/>
    </w:rPr>
  </w:style>
  <w:style w:type="paragraph" w:customStyle="1" w:styleId="972241A4EA434206B33A7C207E2E73A6">
    <w:name w:val="972241A4EA434206B33A7C207E2E73A6"/>
    <w:rsid w:val="00233B43"/>
    <w:rPr>
      <w:rFonts w:ascii="Calibri" w:eastAsia="Times New Roman" w:hAnsi="Calibri" w:cs="Times New Roman"/>
    </w:rPr>
  </w:style>
  <w:style w:type="paragraph" w:customStyle="1" w:styleId="4EC7B4C14290454FABCD58BE900E1395">
    <w:name w:val="4EC7B4C14290454FABCD58BE900E1395"/>
    <w:rsid w:val="00233B43"/>
    <w:rPr>
      <w:rFonts w:ascii="Calibri" w:eastAsia="Times New Roman" w:hAnsi="Calibri" w:cs="Times New Roman"/>
    </w:rPr>
  </w:style>
  <w:style w:type="paragraph" w:customStyle="1" w:styleId="DDF293908585460FABF8B88B234FEF70">
    <w:name w:val="DDF293908585460FABF8B88B234FEF70"/>
    <w:rsid w:val="00233B43"/>
    <w:rPr>
      <w:rFonts w:ascii="Calibri" w:eastAsia="Times New Roman" w:hAnsi="Calibri" w:cs="Times New Roman"/>
    </w:rPr>
  </w:style>
  <w:style w:type="paragraph" w:customStyle="1" w:styleId="08D0BF4BA8724713AE69BBCB6DB7AA6A">
    <w:name w:val="08D0BF4BA8724713AE69BBCB6DB7AA6A"/>
    <w:rsid w:val="00233B43"/>
    <w:rPr>
      <w:rFonts w:ascii="Calibri" w:eastAsia="Times New Roman" w:hAnsi="Calibri" w:cs="Times New Roman"/>
    </w:rPr>
  </w:style>
  <w:style w:type="paragraph" w:customStyle="1" w:styleId="C87430C99E104B199DA1E830338C36584">
    <w:name w:val="C87430C99E104B199DA1E830338C36584"/>
    <w:rsid w:val="00233B43"/>
    <w:rPr>
      <w:rFonts w:ascii="Calibri" w:eastAsia="Times New Roman" w:hAnsi="Calibri" w:cs="Times New Roman"/>
    </w:rPr>
  </w:style>
  <w:style w:type="paragraph" w:customStyle="1" w:styleId="EBA02E7070024D329A7161A7CC9EF0134">
    <w:name w:val="EBA02E7070024D329A7161A7CC9EF0134"/>
    <w:rsid w:val="00233B43"/>
    <w:rPr>
      <w:rFonts w:ascii="Calibri" w:eastAsia="Times New Roman" w:hAnsi="Calibri" w:cs="Times New Roman"/>
    </w:rPr>
  </w:style>
  <w:style w:type="paragraph" w:customStyle="1" w:styleId="4498E5FD26C64D7D91C7ABB6E4C1AFD54">
    <w:name w:val="4498E5FD26C64D7D91C7ABB6E4C1AFD54"/>
    <w:rsid w:val="00233B43"/>
    <w:rPr>
      <w:rFonts w:ascii="Calibri" w:eastAsia="Times New Roman" w:hAnsi="Calibri" w:cs="Times New Roman"/>
    </w:rPr>
  </w:style>
  <w:style w:type="paragraph" w:customStyle="1" w:styleId="0C64A3BA990B4326A5E6B033252A25E54">
    <w:name w:val="0C64A3BA990B4326A5E6B033252A25E54"/>
    <w:rsid w:val="00233B43"/>
    <w:rPr>
      <w:rFonts w:ascii="Calibri" w:eastAsia="Times New Roman" w:hAnsi="Calibri" w:cs="Times New Roman"/>
    </w:rPr>
  </w:style>
  <w:style w:type="paragraph" w:customStyle="1" w:styleId="D8F334F4710C4D868F94F3808764EA943">
    <w:name w:val="D8F334F4710C4D868F94F3808764EA943"/>
    <w:rsid w:val="00233B43"/>
    <w:rPr>
      <w:rFonts w:ascii="Calibri" w:eastAsia="Times New Roman" w:hAnsi="Calibri" w:cs="Times New Roman"/>
    </w:rPr>
  </w:style>
  <w:style w:type="paragraph" w:customStyle="1" w:styleId="CFE9CD2FF071445A90B1CD0D2A861A7F1">
    <w:name w:val="CFE9CD2FF071445A90B1CD0D2A861A7F1"/>
    <w:rsid w:val="00233B43"/>
    <w:rPr>
      <w:rFonts w:ascii="Calibri" w:eastAsia="Times New Roman" w:hAnsi="Calibri" w:cs="Times New Roman"/>
    </w:rPr>
  </w:style>
  <w:style w:type="paragraph" w:customStyle="1" w:styleId="308F7687CD9D448B85840B9A9E3CB7DC1">
    <w:name w:val="308F7687CD9D448B85840B9A9E3CB7DC1"/>
    <w:rsid w:val="00233B43"/>
    <w:rPr>
      <w:rFonts w:ascii="Calibri" w:eastAsia="Times New Roman" w:hAnsi="Calibri" w:cs="Times New Roman"/>
    </w:rPr>
  </w:style>
  <w:style w:type="paragraph" w:customStyle="1" w:styleId="8D9D6D754125493EBAA985FE57F50CF11">
    <w:name w:val="8D9D6D754125493EBAA985FE57F50CF11"/>
    <w:rsid w:val="00233B43"/>
    <w:rPr>
      <w:rFonts w:ascii="Calibri" w:eastAsia="Times New Roman" w:hAnsi="Calibri" w:cs="Times New Roman"/>
    </w:rPr>
  </w:style>
  <w:style w:type="paragraph" w:customStyle="1" w:styleId="16BAC4C84C5A453482126BA2881EEBB31">
    <w:name w:val="16BAC4C84C5A453482126BA2881EEBB31"/>
    <w:rsid w:val="00233B43"/>
    <w:rPr>
      <w:rFonts w:ascii="Calibri" w:eastAsia="Times New Roman" w:hAnsi="Calibri" w:cs="Times New Roman"/>
    </w:rPr>
  </w:style>
  <w:style w:type="paragraph" w:customStyle="1" w:styleId="CE77F19CA3664AB9BEBDC3B69F9132B81">
    <w:name w:val="CE77F19CA3664AB9BEBDC3B69F9132B81"/>
    <w:rsid w:val="00233B43"/>
    <w:rPr>
      <w:rFonts w:ascii="Calibri" w:eastAsia="Times New Roman" w:hAnsi="Calibri" w:cs="Times New Roman"/>
    </w:rPr>
  </w:style>
  <w:style w:type="paragraph" w:customStyle="1" w:styleId="A7DD5F133BFC4F94B6D8B6230FA1CA0E1">
    <w:name w:val="A7DD5F133BFC4F94B6D8B6230FA1CA0E1"/>
    <w:rsid w:val="00233B43"/>
    <w:rPr>
      <w:rFonts w:ascii="Calibri" w:eastAsia="Times New Roman" w:hAnsi="Calibri" w:cs="Times New Roman"/>
    </w:rPr>
  </w:style>
  <w:style w:type="paragraph" w:customStyle="1" w:styleId="D9EB5D2D437749E88776F40CAEF22D9C3">
    <w:name w:val="D9EB5D2D437749E88776F40CAEF22D9C3"/>
    <w:rsid w:val="00233B43"/>
    <w:rPr>
      <w:rFonts w:ascii="Calibri" w:eastAsia="Times New Roman" w:hAnsi="Calibri" w:cs="Times New Roman"/>
    </w:rPr>
  </w:style>
  <w:style w:type="paragraph" w:customStyle="1" w:styleId="44FEF636AD514B3A9CB356967ACECBA93">
    <w:name w:val="44FEF636AD514B3A9CB356967ACECBA93"/>
    <w:rsid w:val="00233B43"/>
    <w:rPr>
      <w:rFonts w:ascii="Calibri" w:eastAsia="Times New Roman" w:hAnsi="Calibri" w:cs="Times New Roman"/>
    </w:rPr>
  </w:style>
  <w:style w:type="paragraph" w:customStyle="1" w:styleId="D8AABC3B31C84957AD755786266A7D563">
    <w:name w:val="D8AABC3B31C84957AD755786266A7D563"/>
    <w:rsid w:val="00233B43"/>
    <w:rPr>
      <w:rFonts w:ascii="Calibri" w:eastAsia="Times New Roman" w:hAnsi="Calibri" w:cs="Times New Roman"/>
    </w:rPr>
  </w:style>
  <w:style w:type="paragraph" w:customStyle="1" w:styleId="D10B8B29003540AFA50475C9B96B44A33">
    <w:name w:val="D10B8B29003540AFA50475C9B96B44A33"/>
    <w:rsid w:val="00233B43"/>
    <w:rPr>
      <w:rFonts w:ascii="Calibri" w:eastAsia="Times New Roman" w:hAnsi="Calibri" w:cs="Times New Roman"/>
    </w:rPr>
  </w:style>
  <w:style w:type="paragraph" w:customStyle="1" w:styleId="E53285810AE64A3FB5CB061992443B793">
    <w:name w:val="E53285810AE64A3FB5CB061992443B793"/>
    <w:rsid w:val="00233B43"/>
    <w:rPr>
      <w:rFonts w:ascii="Calibri" w:eastAsia="Times New Roman" w:hAnsi="Calibri" w:cs="Times New Roman"/>
    </w:rPr>
  </w:style>
  <w:style w:type="paragraph" w:customStyle="1" w:styleId="A3B919A791FB4A47981C97DC8B6F652C">
    <w:name w:val="A3B919A791FB4A47981C97DC8B6F652C"/>
    <w:rsid w:val="00233B43"/>
  </w:style>
  <w:style w:type="paragraph" w:customStyle="1" w:styleId="BA5C136E810546DF9B62C2CF240F5A20">
    <w:name w:val="BA5C136E810546DF9B62C2CF240F5A20"/>
    <w:rsid w:val="00233B43"/>
    <w:rPr>
      <w:rFonts w:ascii="Calibri" w:eastAsia="Times New Roman" w:hAnsi="Calibri" w:cs="Times New Roman"/>
    </w:rPr>
  </w:style>
  <w:style w:type="paragraph" w:customStyle="1" w:styleId="11B0AA3CBC154952A4CAF1511E5CC7BD">
    <w:name w:val="11B0AA3CBC154952A4CAF1511E5CC7BD"/>
    <w:rsid w:val="00233B43"/>
    <w:rPr>
      <w:rFonts w:ascii="Calibri" w:eastAsia="Times New Roman" w:hAnsi="Calibri" w:cs="Times New Roman"/>
    </w:rPr>
  </w:style>
  <w:style w:type="paragraph" w:customStyle="1" w:styleId="A26DAC17FCB041BB9D5032D91F10AC784">
    <w:name w:val="A26DAC17FCB041BB9D5032D91F10AC784"/>
    <w:rsid w:val="00233B43"/>
    <w:rPr>
      <w:rFonts w:ascii="Calibri" w:eastAsia="Times New Roman" w:hAnsi="Calibri" w:cs="Times New Roman"/>
    </w:rPr>
  </w:style>
  <w:style w:type="paragraph" w:customStyle="1" w:styleId="76E8A1F3893A4A2CB3EDD2F2D677DC4A4">
    <w:name w:val="76E8A1F3893A4A2CB3EDD2F2D677DC4A4"/>
    <w:rsid w:val="00233B43"/>
    <w:rPr>
      <w:rFonts w:ascii="Calibri" w:eastAsia="Times New Roman" w:hAnsi="Calibri" w:cs="Times New Roman"/>
    </w:rPr>
  </w:style>
  <w:style w:type="paragraph" w:customStyle="1" w:styleId="972241A4EA434206B33A7C207E2E73A61">
    <w:name w:val="972241A4EA434206B33A7C207E2E73A61"/>
    <w:rsid w:val="00233B43"/>
    <w:rPr>
      <w:rFonts w:ascii="Calibri" w:eastAsia="Times New Roman" w:hAnsi="Calibri" w:cs="Times New Roman"/>
    </w:rPr>
  </w:style>
  <w:style w:type="paragraph" w:customStyle="1" w:styleId="4EC7B4C14290454FABCD58BE900E13951">
    <w:name w:val="4EC7B4C14290454FABCD58BE900E13951"/>
    <w:rsid w:val="00233B43"/>
    <w:rPr>
      <w:rFonts w:ascii="Calibri" w:eastAsia="Times New Roman" w:hAnsi="Calibri" w:cs="Times New Roman"/>
    </w:rPr>
  </w:style>
  <w:style w:type="paragraph" w:customStyle="1" w:styleId="DDF293908585460FABF8B88B234FEF701">
    <w:name w:val="DDF293908585460FABF8B88B234FEF701"/>
    <w:rsid w:val="00233B43"/>
    <w:rPr>
      <w:rFonts w:ascii="Calibri" w:eastAsia="Times New Roman" w:hAnsi="Calibri" w:cs="Times New Roman"/>
    </w:rPr>
  </w:style>
  <w:style w:type="paragraph" w:customStyle="1" w:styleId="08D0BF4BA8724713AE69BBCB6DB7AA6A1">
    <w:name w:val="08D0BF4BA8724713AE69BBCB6DB7AA6A1"/>
    <w:rsid w:val="00233B43"/>
    <w:rPr>
      <w:rFonts w:ascii="Calibri" w:eastAsia="Times New Roman" w:hAnsi="Calibri" w:cs="Times New Roman"/>
    </w:rPr>
  </w:style>
  <w:style w:type="paragraph" w:customStyle="1" w:styleId="C87430C99E104B199DA1E830338C36585">
    <w:name w:val="C87430C99E104B199DA1E830338C36585"/>
    <w:rsid w:val="00233B43"/>
    <w:rPr>
      <w:rFonts w:ascii="Calibri" w:eastAsia="Times New Roman" w:hAnsi="Calibri" w:cs="Times New Roman"/>
    </w:rPr>
  </w:style>
  <w:style w:type="paragraph" w:customStyle="1" w:styleId="EBA02E7070024D329A7161A7CC9EF0135">
    <w:name w:val="EBA02E7070024D329A7161A7CC9EF0135"/>
    <w:rsid w:val="00233B43"/>
    <w:rPr>
      <w:rFonts w:ascii="Calibri" w:eastAsia="Times New Roman" w:hAnsi="Calibri" w:cs="Times New Roman"/>
    </w:rPr>
  </w:style>
  <w:style w:type="paragraph" w:customStyle="1" w:styleId="4498E5FD26C64D7D91C7ABB6E4C1AFD55">
    <w:name w:val="4498E5FD26C64D7D91C7ABB6E4C1AFD55"/>
    <w:rsid w:val="00233B43"/>
    <w:rPr>
      <w:rFonts w:ascii="Calibri" w:eastAsia="Times New Roman" w:hAnsi="Calibri" w:cs="Times New Roman"/>
    </w:rPr>
  </w:style>
  <w:style w:type="paragraph" w:customStyle="1" w:styleId="0C64A3BA990B4326A5E6B033252A25E55">
    <w:name w:val="0C64A3BA990B4326A5E6B033252A25E55"/>
    <w:rsid w:val="00233B43"/>
    <w:rPr>
      <w:rFonts w:ascii="Calibri" w:eastAsia="Times New Roman" w:hAnsi="Calibri" w:cs="Times New Roman"/>
    </w:rPr>
  </w:style>
  <w:style w:type="paragraph" w:customStyle="1" w:styleId="D8F334F4710C4D868F94F3808764EA944">
    <w:name w:val="D8F334F4710C4D868F94F3808764EA944"/>
    <w:rsid w:val="00233B43"/>
    <w:rPr>
      <w:rFonts w:ascii="Calibri" w:eastAsia="Times New Roman" w:hAnsi="Calibri" w:cs="Times New Roman"/>
    </w:rPr>
  </w:style>
  <w:style w:type="paragraph" w:customStyle="1" w:styleId="CFE9CD2FF071445A90B1CD0D2A861A7F2">
    <w:name w:val="CFE9CD2FF071445A90B1CD0D2A861A7F2"/>
    <w:rsid w:val="00233B43"/>
    <w:rPr>
      <w:rFonts w:ascii="Calibri" w:eastAsia="Times New Roman" w:hAnsi="Calibri" w:cs="Times New Roman"/>
    </w:rPr>
  </w:style>
  <w:style w:type="paragraph" w:customStyle="1" w:styleId="308F7687CD9D448B85840B9A9E3CB7DC2">
    <w:name w:val="308F7687CD9D448B85840B9A9E3CB7DC2"/>
    <w:rsid w:val="00233B43"/>
    <w:rPr>
      <w:rFonts w:ascii="Calibri" w:eastAsia="Times New Roman" w:hAnsi="Calibri" w:cs="Times New Roman"/>
    </w:rPr>
  </w:style>
  <w:style w:type="paragraph" w:customStyle="1" w:styleId="8D9D6D754125493EBAA985FE57F50CF12">
    <w:name w:val="8D9D6D754125493EBAA985FE57F50CF12"/>
    <w:rsid w:val="00233B43"/>
    <w:rPr>
      <w:rFonts w:ascii="Calibri" w:eastAsia="Times New Roman" w:hAnsi="Calibri" w:cs="Times New Roman"/>
    </w:rPr>
  </w:style>
  <w:style w:type="paragraph" w:customStyle="1" w:styleId="16BAC4C84C5A453482126BA2881EEBB32">
    <w:name w:val="16BAC4C84C5A453482126BA2881EEBB32"/>
    <w:rsid w:val="00233B43"/>
    <w:rPr>
      <w:rFonts w:ascii="Calibri" w:eastAsia="Times New Roman" w:hAnsi="Calibri" w:cs="Times New Roman"/>
    </w:rPr>
  </w:style>
  <w:style w:type="paragraph" w:customStyle="1" w:styleId="CE77F19CA3664AB9BEBDC3B69F9132B82">
    <w:name w:val="CE77F19CA3664AB9BEBDC3B69F9132B82"/>
    <w:rsid w:val="00233B43"/>
    <w:rPr>
      <w:rFonts w:ascii="Calibri" w:eastAsia="Times New Roman" w:hAnsi="Calibri" w:cs="Times New Roman"/>
    </w:rPr>
  </w:style>
  <w:style w:type="paragraph" w:customStyle="1" w:styleId="A7DD5F133BFC4F94B6D8B6230FA1CA0E2">
    <w:name w:val="A7DD5F133BFC4F94B6D8B6230FA1CA0E2"/>
    <w:rsid w:val="00233B43"/>
    <w:rPr>
      <w:rFonts w:ascii="Calibri" w:eastAsia="Times New Roman" w:hAnsi="Calibri" w:cs="Times New Roman"/>
    </w:rPr>
  </w:style>
  <w:style w:type="paragraph" w:customStyle="1" w:styleId="D9EB5D2D437749E88776F40CAEF22D9C4">
    <w:name w:val="D9EB5D2D437749E88776F40CAEF22D9C4"/>
    <w:rsid w:val="00233B43"/>
    <w:rPr>
      <w:rFonts w:ascii="Calibri" w:eastAsia="Times New Roman" w:hAnsi="Calibri" w:cs="Times New Roman"/>
    </w:rPr>
  </w:style>
  <w:style w:type="paragraph" w:customStyle="1" w:styleId="44FEF636AD514B3A9CB356967ACECBA94">
    <w:name w:val="44FEF636AD514B3A9CB356967ACECBA94"/>
    <w:rsid w:val="00233B43"/>
    <w:rPr>
      <w:rFonts w:ascii="Calibri" w:eastAsia="Times New Roman" w:hAnsi="Calibri" w:cs="Times New Roman"/>
    </w:rPr>
  </w:style>
  <w:style w:type="paragraph" w:customStyle="1" w:styleId="D8AABC3B31C84957AD755786266A7D564">
    <w:name w:val="D8AABC3B31C84957AD755786266A7D564"/>
    <w:rsid w:val="00233B43"/>
    <w:rPr>
      <w:rFonts w:ascii="Calibri" w:eastAsia="Times New Roman" w:hAnsi="Calibri" w:cs="Times New Roman"/>
    </w:rPr>
  </w:style>
  <w:style w:type="paragraph" w:customStyle="1" w:styleId="D10B8B29003540AFA50475C9B96B44A34">
    <w:name w:val="D10B8B29003540AFA50475C9B96B44A34"/>
    <w:rsid w:val="00233B43"/>
    <w:rPr>
      <w:rFonts w:ascii="Calibri" w:eastAsia="Times New Roman" w:hAnsi="Calibri" w:cs="Times New Roman"/>
    </w:rPr>
  </w:style>
  <w:style w:type="paragraph" w:customStyle="1" w:styleId="E53285810AE64A3FB5CB061992443B794">
    <w:name w:val="E53285810AE64A3FB5CB061992443B794"/>
    <w:rsid w:val="00233B43"/>
    <w:rPr>
      <w:rFonts w:ascii="Calibri" w:eastAsia="Times New Roman" w:hAnsi="Calibri" w:cs="Times New Roman"/>
    </w:rPr>
  </w:style>
  <w:style w:type="paragraph" w:customStyle="1" w:styleId="F7B6E5F1368846DDAD28B99EEA05BEE9">
    <w:name w:val="F7B6E5F1368846DDAD28B99EEA05BEE9"/>
    <w:rsid w:val="00E56434"/>
  </w:style>
  <w:style w:type="paragraph" w:customStyle="1" w:styleId="06454D1B311F4ACFB716B65DD8C11D6A">
    <w:name w:val="06454D1B311F4ACFB716B65DD8C11D6A"/>
    <w:rsid w:val="00E56434"/>
  </w:style>
  <w:style w:type="paragraph" w:customStyle="1" w:styleId="62F8A47E002E4BBA885745952BC4E12D">
    <w:name w:val="62F8A47E002E4BBA885745952BC4E12D"/>
    <w:rsid w:val="00E56434"/>
  </w:style>
  <w:style w:type="paragraph" w:customStyle="1" w:styleId="F613F16E0C694CBE999D1BC7D03859F7">
    <w:name w:val="F613F16E0C694CBE999D1BC7D03859F7"/>
    <w:rsid w:val="00E56434"/>
  </w:style>
  <w:style w:type="paragraph" w:customStyle="1" w:styleId="38DA52191FE34A39A62305FD6DE485C9">
    <w:name w:val="38DA52191FE34A39A62305FD6DE485C9"/>
    <w:rsid w:val="00E56434"/>
  </w:style>
  <w:style w:type="paragraph" w:customStyle="1" w:styleId="D6F78503602A47F6B08CBDB19F5AD445">
    <w:name w:val="D6F78503602A47F6B08CBDB19F5AD445"/>
    <w:rsid w:val="00E56434"/>
  </w:style>
  <w:style w:type="paragraph" w:customStyle="1" w:styleId="C4CFDA3C542845F596C3834618999D75">
    <w:name w:val="C4CFDA3C542845F596C3834618999D75"/>
    <w:rsid w:val="00E56434"/>
  </w:style>
  <w:style w:type="paragraph" w:customStyle="1" w:styleId="482BB287D7A142138A2E4E0C5C39C69B">
    <w:name w:val="482BB287D7A142138A2E4E0C5C39C69B"/>
    <w:rsid w:val="00E56434"/>
  </w:style>
  <w:style w:type="paragraph" w:customStyle="1" w:styleId="55AFA10241B44C5EA3FC16402A77B19A">
    <w:name w:val="55AFA10241B44C5EA3FC16402A77B19A"/>
    <w:rsid w:val="00E56434"/>
  </w:style>
  <w:style w:type="paragraph" w:customStyle="1" w:styleId="1B7B38688A6F461BB17DB2E1E8CB7BB5">
    <w:name w:val="1B7B38688A6F461BB17DB2E1E8CB7BB5"/>
    <w:rsid w:val="00E56434"/>
  </w:style>
  <w:style w:type="paragraph" w:customStyle="1" w:styleId="95543A1279AC4074B501D1CE1B602B80">
    <w:name w:val="95543A1279AC4074B501D1CE1B602B80"/>
    <w:rsid w:val="00E56434"/>
  </w:style>
  <w:style w:type="paragraph" w:customStyle="1" w:styleId="300B84FAE4CF4F4CB9164A893886A4A3">
    <w:name w:val="300B84FAE4CF4F4CB9164A893886A4A3"/>
    <w:rsid w:val="00E56434"/>
  </w:style>
  <w:style w:type="paragraph" w:customStyle="1" w:styleId="AFE9DCAE44494177BD3A64A5C1B1F55F">
    <w:name w:val="AFE9DCAE44494177BD3A64A5C1B1F55F"/>
    <w:rsid w:val="00E56434"/>
  </w:style>
  <w:style w:type="paragraph" w:customStyle="1" w:styleId="0AAED3E96E75422BB9E18D30C678B9FF">
    <w:name w:val="0AAED3E96E75422BB9E18D30C678B9FF"/>
    <w:rsid w:val="00E56434"/>
  </w:style>
  <w:style w:type="paragraph" w:customStyle="1" w:styleId="FAC04942538B4BB9B4067324568CA036">
    <w:name w:val="FAC04942538B4BB9B4067324568CA036"/>
    <w:rsid w:val="00E56434"/>
  </w:style>
  <w:style w:type="paragraph" w:customStyle="1" w:styleId="2C5CA0DFC94347ACBAFA2717C8056B71">
    <w:name w:val="2C5CA0DFC94347ACBAFA2717C8056B71"/>
    <w:rsid w:val="00E56434"/>
  </w:style>
  <w:style w:type="paragraph" w:customStyle="1" w:styleId="956043EBAD514229AAFA12A10D512382">
    <w:name w:val="956043EBAD514229AAFA12A10D512382"/>
    <w:rsid w:val="00E56434"/>
  </w:style>
  <w:style w:type="paragraph" w:customStyle="1" w:styleId="E9D1849D4B114272B7BEDA8133DC650C">
    <w:name w:val="E9D1849D4B114272B7BEDA8133DC650C"/>
    <w:rsid w:val="00E56434"/>
  </w:style>
  <w:style w:type="paragraph" w:customStyle="1" w:styleId="62D1680895364AB98DF67DE48EAB02F7">
    <w:name w:val="62D1680895364AB98DF67DE48EAB02F7"/>
    <w:rsid w:val="00E56434"/>
  </w:style>
  <w:style w:type="paragraph" w:customStyle="1" w:styleId="51A6D5D468504BD8AC66E9277EBAA614">
    <w:name w:val="51A6D5D468504BD8AC66E9277EBAA614"/>
    <w:rsid w:val="00E56434"/>
  </w:style>
  <w:style w:type="paragraph" w:customStyle="1" w:styleId="9CD637E930334A51BCF7EA3DD4325C0A">
    <w:name w:val="9CD637E930334A51BCF7EA3DD4325C0A"/>
    <w:rsid w:val="007274B0"/>
  </w:style>
  <w:style w:type="paragraph" w:customStyle="1" w:styleId="21F7DFA6CF82483EA4D8AA0CEFFA8097">
    <w:name w:val="21F7DFA6CF82483EA4D8AA0CEFFA8097"/>
    <w:rsid w:val="007274B0"/>
  </w:style>
  <w:style w:type="paragraph" w:customStyle="1" w:styleId="1AD93E1522A84CB0A444C934F79E53D1">
    <w:name w:val="1AD93E1522A84CB0A444C934F79E53D1"/>
    <w:rsid w:val="007274B0"/>
  </w:style>
  <w:style w:type="paragraph" w:customStyle="1" w:styleId="BA5C136E810546DF9B62C2CF240F5A201">
    <w:name w:val="BA5C136E810546DF9B62C2CF240F5A201"/>
    <w:rsid w:val="007274B0"/>
    <w:rPr>
      <w:rFonts w:ascii="Calibri" w:eastAsia="Times New Roman" w:hAnsi="Calibri" w:cs="Times New Roman"/>
    </w:rPr>
  </w:style>
  <w:style w:type="paragraph" w:customStyle="1" w:styleId="11B0AA3CBC154952A4CAF1511E5CC7BD1">
    <w:name w:val="11B0AA3CBC154952A4CAF1511E5CC7BD1"/>
    <w:rsid w:val="007274B0"/>
    <w:rPr>
      <w:rFonts w:ascii="Calibri" w:eastAsia="Times New Roman" w:hAnsi="Calibri" w:cs="Times New Roman"/>
    </w:rPr>
  </w:style>
  <w:style w:type="paragraph" w:customStyle="1" w:styleId="9CD637E930334A51BCF7EA3DD4325C0A1">
    <w:name w:val="9CD637E930334A51BCF7EA3DD4325C0A1"/>
    <w:rsid w:val="007274B0"/>
    <w:rPr>
      <w:rFonts w:ascii="Calibri" w:eastAsia="Times New Roman" w:hAnsi="Calibri" w:cs="Times New Roman"/>
    </w:rPr>
  </w:style>
  <w:style w:type="paragraph" w:customStyle="1" w:styleId="21F7DFA6CF82483EA4D8AA0CEFFA80971">
    <w:name w:val="21F7DFA6CF82483EA4D8AA0CEFFA80971"/>
    <w:rsid w:val="007274B0"/>
    <w:rPr>
      <w:rFonts w:ascii="Calibri" w:eastAsia="Times New Roman" w:hAnsi="Calibri" w:cs="Times New Roman"/>
    </w:rPr>
  </w:style>
  <w:style w:type="paragraph" w:customStyle="1" w:styleId="1AD93E1522A84CB0A444C934F79E53D11">
    <w:name w:val="1AD93E1522A84CB0A444C934F79E53D11"/>
    <w:rsid w:val="007274B0"/>
    <w:rPr>
      <w:rFonts w:ascii="Calibri" w:eastAsia="Times New Roman" w:hAnsi="Calibri" w:cs="Times New Roman"/>
    </w:rPr>
  </w:style>
  <w:style w:type="paragraph" w:customStyle="1" w:styleId="972241A4EA434206B33A7C207E2E73A62">
    <w:name w:val="972241A4EA434206B33A7C207E2E73A62"/>
    <w:rsid w:val="007274B0"/>
    <w:rPr>
      <w:rFonts w:ascii="Calibri" w:eastAsia="Times New Roman" w:hAnsi="Calibri" w:cs="Times New Roman"/>
    </w:rPr>
  </w:style>
  <w:style w:type="paragraph" w:customStyle="1" w:styleId="4EC7B4C14290454FABCD58BE900E13952">
    <w:name w:val="4EC7B4C14290454FABCD58BE900E13952"/>
    <w:rsid w:val="007274B0"/>
    <w:rPr>
      <w:rFonts w:ascii="Calibri" w:eastAsia="Times New Roman" w:hAnsi="Calibri" w:cs="Times New Roman"/>
    </w:rPr>
  </w:style>
  <w:style w:type="paragraph" w:customStyle="1" w:styleId="DDF293908585460FABF8B88B234FEF702">
    <w:name w:val="DDF293908585460FABF8B88B234FEF702"/>
    <w:rsid w:val="007274B0"/>
    <w:rPr>
      <w:rFonts w:ascii="Calibri" w:eastAsia="Times New Roman" w:hAnsi="Calibri" w:cs="Times New Roman"/>
    </w:rPr>
  </w:style>
  <w:style w:type="paragraph" w:customStyle="1" w:styleId="08D0BF4BA8724713AE69BBCB6DB7AA6A2">
    <w:name w:val="08D0BF4BA8724713AE69BBCB6DB7AA6A2"/>
    <w:rsid w:val="007274B0"/>
    <w:rPr>
      <w:rFonts w:ascii="Calibri" w:eastAsia="Times New Roman" w:hAnsi="Calibri" w:cs="Times New Roman"/>
    </w:rPr>
  </w:style>
  <w:style w:type="paragraph" w:customStyle="1" w:styleId="DefaultPlaceholder22675703">
    <w:name w:val="DefaultPlaceholder_22675703"/>
    <w:rsid w:val="007274B0"/>
    <w:rPr>
      <w:rFonts w:ascii="Calibri" w:eastAsia="Times New Roman" w:hAnsi="Calibri" w:cs="Times New Roman"/>
    </w:rPr>
  </w:style>
  <w:style w:type="paragraph" w:customStyle="1" w:styleId="C87430C99E104B199DA1E830338C36586">
    <w:name w:val="C87430C99E104B199DA1E830338C36586"/>
    <w:rsid w:val="007274B0"/>
    <w:rPr>
      <w:rFonts w:ascii="Calibri" w:eastAsia="Times New Roman" w:hAnsi="Calibri" w:cs="Times New Roman"/>
    </w:rPr>
  </w:style>
  <w:style w:type="paragraph" w:customStyle="1" w:styleId="EBA02E7070024D329A7161A7CC9EF0136">
    <w:name w:val="EBA02E7070024D329A7161A7CC9EF0136"/>
    <w:rsid w:val="007274B0"/>
    <w:rPr>
      <w:rFonts w:ascii="Calibri" w:eastAsia="Times New Roman" w:hAnsi="Calibri" w:cs="Times New Roman"/>
    </w:rPr>
  </w:style>
  <w:style w:type="paragraph" w:customStyle="1" w:styleId="4498E5FD26C64D7D91C7ABB6E4C1AFD56">
    <w:name w:val="4498E5FD26C64D7D91C7ABB6E4C1AFD56"/>
    <w:rsid w:val="007274B0"/>
    <w:rPr>
      <w:rFonts w:ascii="Calibri" w:eastAsia="Times New Roman" w:hAnsi="Calibri" w:cs="Times New Roman"/>
    </w:rPr>
  </w:style>
  <w:style w:type="paragraph" w:customStyle="1" w:styleId="0C64A3BA990B4326A5E6B033252A25E56">
    <w:name w:val="0C64A3BA990B4326A5E6B033252A25E56"/>
    <w:rsid w:val="007274B0"/>
    <w:rPr>
      <w:rFonts w:ascii="Calibri" w:eastAsia="Times New Roman" w:hAnsi="Calibri" w:cs="Times New Roman"/>
    </w:rPr>
  </w:style>
  <w:style w:type="paragraph" w:customStyle="1" w:styleId="D8F334F4710C4D868F94F3808764EA945">
    <w:name w:val="D8F334F4710C4D868F94F3808764EA945"/>
    <w:rsid w:val="007274B0"/>
    <w:rPr>
      <w:rFonts w:ascii="Calibri" w:eastAsia="Times New Roman" w:hAnsi="Calibri" w:cs="Times New Roman"/>
    </w:rPr>
  </w:style>
  <w:style w:type="paragraph" w:customStyle="1" w:styleId="FAC04942538B4BB9B4067324568CA0361">
    <w:name w:val="FAC04942538B4BB9B4067324568CA0361"/>
    <w:rsid w:val="007274B0"/>
    <w:rPr>
      <w:rFonts w:ascii="Calibri" w:eastAsia="Times New Roman" w:hAnsi="Calibri" w:cs="Times New Roman"/>
    </w:rPr>
  </w:style>
  <w:style w:type="paragraph" w:customStyle="1" w:styleId="2C5CA0DFC94347ACBAFA2717C8056B711">
    <w:name w:val="2C5CA0DFC94347ACBAFA2717C8056B711"/>
    <w:rsid w:val="007274B0"/>
    <w:rPr>
      <w:rFonts w:ascii="Calibri" w:eastAsia="Times New Roman" w:hAnsi="Calibri" w:cs="Times New Roman"/>
    </w:rPr>
  </w:style>
  <w:style w:type="paragraph" w:customStyle="1" w:styleId="956043EBAD514229AAFA12A10D5123821">
    <w:name w:val="956043EBAD514229AAFA12A10D5123821"/>
    <w:rsid w:val="007274B0"/>
    <w:rPr>
      <w:rFonts w:ascii="Calibri" w:eastAsia="Times New Roman" w:hAnsi="Calibri" w:cs="Times New Roman"/>
    </w:rPr>
  </w:style>
  <w:style w:type="paragraph" w:customStyle="1" w:styleId="E9D1849D4B114272B7BEDA8133DC650C1">
    <w:name w:val="E9D1849D4B114272B7BEDA8133DC650C1"/>
    <w:rsid w:val="007274B0"/>
    <w:rPr>
      <w:rFonts w:ascii="Calibri" w:eastAsia="Times New Roman" w:hAnsi="Calibri" w:cs="Times New Roman"/>
    </w:rPr>
  </w:style>
  <w:style w:type="paragraph" w:customStyle="1" w:styleId="62D1680895364AB98DF67DE48EAB02F71">
    <w:name w:val="62D1680895364AB98DF67DE48EAB02F71"/>
    <w:rsid w:val="007274B0"/>
    <w:rPr>
      <w:rFonts w:ascii="Calibri" w:eastAsia="Times New Roman" w:hAnsi="Calibri" w:cs="Times New Roman"/>
    </w:rPr>
  </w:style>
  <w:style w:type="paragraph" w:customStyle="1" w:styleId="51A6D5D468504BD8AC66E9277EBAA6141">
    <w:name w:val="51A6D5D468504BD8AC66E9277EBAA6141"/>
    <w:rsid w:val="007274B0"/>
    <w:rPr>
      <w:rFonts w:ascii="Calibri" w:eastAsia="Times New Roman" w:hAnsi="Calibri" w:cs="Times New Roman"/>
    </w:rPr>
  </w:style>
  <w:style w:type="paragraph" w:customStyle="1" w:styleId="D9EB5D2D437749E88776F40CAEF22D9C5">
    <w:name w:val="D9EB5D2D437749E88776F40CAEF22D9C5"/>
    <w:rsid w:val="007274B0"/>
    <w:rPr>
      <w:rFonts w:ascii="Calibri" w:eastAsia="Times New Roman" w:hAnsi="Calibri" w:cs="Times New Roman"/>
    </w:rPr>
  </w:style>
  <w:style w:type="paragraph" w:customStyle="1" w:styleId="44FEF636AD514B3A9CB356967ACECBA95">
    <w:name w:val="44FEF636AD514B3A9CB356967ACECBA95"/>
    <w:rsid w:val="007274B0"/>
    <w:rPr>
      <w:rFonts w:ascii="Calibri" w:eastAsia="Times New Roman" w:hAnsi="Calibri" w:cs="Times New Roman"/>
    </w:rPr>
  </w:style>
  <w:style w:type="paragraph" w:customStyle="1" w:styleId="D8AABC3B31C84957AD755786266A7D565">
    <w:name w:val="D8AABC3B31C84957AD755786266A7D565"/>
    <w:rsid w:val="007274B0"/>
    <w:rPr>
      <w:rFonts w:ascii="Calibri" w:eastAsia="Times New Roman" w:hAnsi="Calibri" w:cs="Times New Roman"/>
    </w:rPr>
  </w:style>
  <w:style w:type="paragraph" w:customStyle="1" w:styleId="D10B8B29003540AFA50475C9B96B44A35">
    <w:name w:val="D10B8B29003540AFA50475C9B96B44A35"/>
    <w:rsid w:val="007274B0"/>
    <w:rPr>
      <w:rFonts w:ascii="Calibri" w:eastAsia="Times New Roman" w:hAnsi="Calibri" w:cs="Times New Roman"/>
    </w:rPr>
  </w:style>
  <w:style w:type="paragraph" w:customStyle="1" w:styleId="E53285810AE64A3FB5CB061992443B795">
    <w:name w:val="E53285810AE64A3FB5CB061992443B795"/>
    <w:rsid w:val="007274B0"/>
    <w:rPr>
      <w:rFonts w:ascii="Calibri" w:eastAsia="Times New Roman" w:hAnsi="Calibri" w:cs="Times New Roman"/>
    </w:rPr>
  </w:style>
  <w:style w:type="paragraph" w:customStyle="1" w:styleId="BA5C136E810546DF9B62C2CF240F5A202">
    <w:name w:val="BA5C136E810546DF9B62C2CF240F5A202"/>
    <w:rsid w:val="007274B0"/>
    <w:rPr>
      <w:rFonts w:ascii="Calibri" w:eastAsia="Times New Roman" w:hAnsi="Calibri" w:cs="Times New Roman"/>
    </w:rPr>
  </w:style>
  <w:style w:type="paragraph" w:customStyle="1" w:styleId="11B0AA3CBC154952A4CAF1511E5CC7BD2">
    <w:name w:val="11B0AA3CBC154952A4CAF1511E5CC7BD2"/>
    <w:rsid w:val="007274B0"/>
    <w:rPr>
      <w:rFonts w:ascii="Calibri" w:eastAsia="Times New Roman" w:hAnsi="Calibri" w:cs="Times New Roman"/>
    </w:rPr>
  </w:style>
  <w:style w:type="paragraph" w:customStyle="1" w:styleId="9CD637E930334A51BCF7EA3DD4325C0A2">
    <w:name w:val="9CD637E930334A51BCF7EA3DD4325C0A2"/>
    <w:rsid w:val="007274B0"/>
    <w:rPr>
      <w:rFonts w:ascii="Calibri" w:eastAsia="Times New Roman" w:hAnsi="Calibri" w:cs="Times New Roman"/>
    </w:rPr>
  </w:style>
  <w:style w:type="paragraph" w:customStyle="1" w:styleId="21F7DFA6CF82483EA4D8AA0CEFFA80972">
    <w:name w:val="21F7DFA6CF82483EA4D8AA0CEFFA80972"/>
    <w:rsid w:val="007274B0"/>
    <w:rPr>
      <w:rFonts w:ascii="Calibri" w:eastAsia="Times New Roman" w:hAnsi="Calibri" w:cs="Times New Roman"/>
    </w:rPr>
  </w:style>
  <w:style w:type="paragraph" w:customStyle="1" w:styleId="1AD93E1522A84CB0A444C934F79E53D12">
    <w:name w:val="1AD93E1522A84CB0A444C934F79E53D12"/>
    <w:rsid w:val="007274B0"/>
    <w:rPr>
      <w:rFonts w:ascii="Calibri" w:eastAsia="Times New Roman" w:hAnsi="Calibri" w:cs="Times New Roman"/>
    </w:rPr>
  </w:style>
  <w:style w:type="paragraph" w:customStyle="1" w:styleId="972241A4EA434206B33A7C207E2E73A63">
    <w:name w:val="972241A4EA434206B33A7C207E2E73A63"/>
    <w:rsid w:val="007274B0"/>
    <w:rPr>
      <w:rFonts w:ascii="Calibri" w:eastAsia="Times New Roman" w:hAnsi="Calibri" w:cs="Times New Roman"/>
    </w:rPr>
  </w:style>
  <w:style w:type="paragraph" w:customStyle="1" w:styleId="4EC7B4C14290454FABCD58BE900E13953">
    <w:name w:val="4EC7B4C14290454FABCD58BE900E13953"/>
    <w:rsid w:val="007274B0"/>
    <w:rPr>
      <w:rFonts w:ascii="Calibri" w:eastAsia="Times New Roman" w:hAnsi="Calibri" w:cs="Times New Roman"/>
    </w:rPr>
  </w:style>
  <w:style w:type="paragraph" w:customStyle="1" w:styleId="DDF293908585460FABF8B88B234FEF703">
    <w:name w:val="DDF293908585460FABF8B88B234FEF703"/>
    <w:rsid w:val="007274B0"/>
    <w:rPr>
      <w:rFonts w:ascii="Calibri" w:eastAsia="Times New Roman" w:hAnsi="Calibri" w:cs="Times New Roman"/>
    </w:rPr>
  </w:style>
  <w:style w:type="paragraph" w:customStyle="1" w:styleId="08D0BF4BA8724713AE69BBCB6DB7AA6A3">
    <w:name w:val="08D0BF4BA8724713AE69BBCB6DB7AA6A3"/>
    <w:rsid w:val="007274B0"/>
    <w:rPr>
      <w:rFonts w:ascii="Calibri" w:eastAsia="Times New Roman" w:hAnsi="Calibri" w:cs="Times New Roman"/>
    </w:rPr>
  </w:style>
  <w:style w:type="paragraph" w:customStyle="1" w:styleId="DefaultPlaceholder226757031">
    <w:name w:val="DefaultPlaceholder_226757031"/>
    <w:rsid w:val="007274B0"/>
    <w:rPr>
      <w:rFonts w:ascii="Calibri" w:eastAsia="Times New Roman" w:hAnsi="Calibri" w:cs="Times New Roman"/>
    </w:rPr>
  </w:style>
  <w:style w:type="paragraph" w:customStyle="1" w:styleId="C87430C99E104B199DA1E830338C36587">
    <w:name w:val="C87430C99E104B199DA1E830338C36587"/>
    <w:rsid w:val="007274B0"/>
    <w:rPr>
      <w:rFonts w:ascii="Calibri" w:eastAsia="Times New Roman" w:hAnsi="Calibri" w:cs="Times New Roman"/>
    </w:rPr>
  </w:style>
  <w:style w:type="paragraph" w:customStyle="1" w:styleId="EBA02E7070024D329A7161A7CC9EF0137">
    <w:name w:val="EBA02E7070024D329A7161A7CC9EF0137"/>
    <w:rsid w:val="007274B0"/>
    <w:rPr>
      <w:rFonts w:ascii="Calibri" w:eastAsia="Times New Roman" w:hAnsi="Calibri" w:cs="Times New Roman"/>
    </w:rPr>
  </w:style>
  <w:style w:type="paragraph" w:customStyle="1" w:styleId="4498E5FD26C64D7D91C7ABB6E4C1AFD57">
    <w:name w:val="4498E5FD26C64D7D91C7ABB6E4C1AFD57"/>
    <w:rsid w:val="007274B0"/>
    <w:rPr>
      <w:rFonts w:ascii="Calibri" w:eastAsia="Times New Roman" w:hAnsi="Calibri" w:cs="Times New Roman"/>
    </w:rPr>
  </w:style>
  <w:style w:type="paragraph" w:customStyle="1" w:styleId="0C64A3BA990B4326A5E6B033252A25E57">
    <w:name w:val="0C64A3BA990B4326A5E6B033252A25E57"/>
    <w:rsid w:val="007274B0"/>
    <w:rPr>
      <w:rFonts w:ascii="Calibri" w:eastAsia="Times New Roman" w:hAnsi="Calibri" w:cs="Times New Roman"/>
    </w:rPr>
  </w:style>
  <w:style w:type="paragraph" w:customStyle="1" w:styleId="D8F334F4710C4D868F94F3808764EA946">
    <w:name w:val="D8F334F4710C4D868F94F3808764EA946"/>
    <w:rsid w:val="007274B0"/>
    <w:rPr>
      <w:rFonts w:ascii="Calibri" w:eastAsia="Times New Roman" w:hAnsi="Calibri" w:cs="Times New Roman"/>
    </w:rPr>
  </w:style>
  <w:style w:type="paragraph" w:customStyle="1" w:styleId="FAC04942538B4BB9B4067324568CA0362">
    <w:name w:val="FAC04942538B4BB9B4067324568CA0362"/>
    <w:rsid w:val="007274B0"/>
    <w:rPr>
      <w:rFonts w:ascii="Calibri" w:eastAsia="Times New Roman" w:hAnsi="Calibri" w:cs="Times New Roman"/>
    </w:rPr>
  </w:style>
  <w:style w:type="paragraph" w:customStyle="1" w:styleId="2C5CA0DFC94347ACBAFA2717C8056B712">
    <w:name w:val="2C5CA0DFC94347ACBAFA2717C8056B712"/>
    <w:rsid w:val="007274B0"/>
    <w:rPr>
      <w:rFonts w:ascii="Calibri" w:eastAsia="Times New Roman" w:hAnsi="Calibri" w:cs="Times New Roman"/>
    </w:rPr>
  </w:style>
  <w:style w:type="paragraph" w:customStyle="1" w:styleId="956043EBAD514229AAFA12A10D5123822">
    <w:name w:val="956043EBAD514229AAFA12A10D5123822"/>
    <w:rsid w:val="007274B0"/>
    <w:rPr>
      <w:rFonts w:ascii="Calibri" w:eastAsia="Times New Roman" w:hAnsi="Calibri" w:cs="Times New Roman"/>
    </w:rPr>
  </w:style>
  <w:style w:type="paragraph" w:customStyle="1" w:styleId="E9D1849D4B114272B7BEDA8133DC650C2">
    <w:name w:val="E9D1849D4B114272B7BEDA8133DC650C2"/>
    <w:rsid w:val="007274B0"/>
    <w:rPr>
      <w:rFonts w:ascii="Calibri" w:eastAsia="Times New Roman" w:hAnsi="Calibri" w:cs="Times New Roman"/>
    </w:rPr>
  </w:style>
  <w:style w:type="paragraph" w:customStyle="1" w:styleId="62D1680895364AB98DF67DE48EAB02F72">
    <w:name w:val="62D1680895364AB98DF67DE48EAB02F72"/>
    <w:rsid w:val="007274B0"/>
    <w:rPr>
      <w:rFonts w:ascii="Calibri" w:eastAsia="Times New Roman" w:hAnsi="Calibri" w:cs="Times New Roman"/>
    </w:rPr>
  </w:style>
  <w:style w:type="paragraph" w:customStyle="1" w:styleId="51A6D5D468504BD8AC66E9277EBAA6142">
    <w:name w:val="51A6D5D468504BD8AC66E9277EBAA6142"/>
    <w:rsid w:val="007274B0"/>
    <w:rPr>
      <w:rFonts w:ascii="Calibri" w:eastAsia="Times New Roman" w:hAnsi="Calibri" w:cs="Times New Roman"/>
    </w:rPr>
  </w:style>
  <w:style w:type="paragraph" w:customStyle="1" w:styleId="D9EB5D2D437749E88776F40CAEF22D9C6">
    <w:name w:val="D9EB5D2D437749E88776F40CAEF22D9C6"/>
    <w:rsid w:val="007274B0"/>
    <w:rPr>
      <w:rFonts w:ascii="Calibri" w:eastAsia="Times New Roman" w:hAnsi="Calibri" w:cs="Times New Roman"/>
    </w:rPr>
  </w:style>
  <w:style w:type="paragraph" w:customStyle="1" w:styleId="44FEF636AD514B3A9CB356967ACECBA96">
    <w:name w:val="44FEF636AD514B3A9CB356967ACECBA96"/>
    <w:rsid w:val="007274B0"/>
    <w:rPr>
      <w:rFonts w:ascii="Calibri" w:eastAsia="Times New Roman" w:hAnsi="Calibri" w:cs="Times New Roman"/>
    </w:rPr>
  </w:style>
  <w:style w:type="paragraph" w:customStyle="1" w:styleId="D8AABC3B31C84957AD755786266A7D566">
    <w:name w:val="D8AABC3B31C84957AD755786266A7D566"/>
    <w:rsid w:val="007274B0"/>
    <w:rPr>
      <w:rFonts w:ascii="Calibri" w:eastAsia="Times New Roman" w:hAnsi="Calibri" w:cs="Times New Roman"/>
    </w:rPr>
  </w:style>
  <w:style w:type="paragraph" w:customStyle="1" w:styleId="D10B8B29003540AFA50475C9B96B44A36">
    <w:name w:val="D10B8B29003540AFA50475C9B96B44A36"/>
    <w:rsid w:val="007274B0"/>
    <w:rPr>
      <w:rFonts w:ascii="Calibri" w:eastAsia="Times New Roman" w:hAnsi="Calibri" w:cs="Times New Roman"/>
    </w:rPr>
  </w:style>
  <w:style w:type="paragraph" w:customStyle="1" w:styleId="E53285810AE64A3FB5CB061992443B796">
    <w:name w:val="E53285810AE64A3FB5CB061992443B796"/>
    <w:rsid w:val="007274B0"/>
    <w:rPr>
      <w:rFonts w:ascii="Calibri" w:eastAsia="Times New Roman" w:hAnsi="Calibri" w:cs="Times New Roman"/>
    </w:rPr>
  </w:style>
  <w:style w:type="paragraph" w:customStyle="1" w:styleId="D25ECCB0520D4C9DBEDEEADFA6753194">
    <w:name w:val="D25ECCB0520D4C9DBEDEEADFA6753194"/>
    <w:rsid w:val="007274B0"/>
  </w:style>
  <w:style w:type="paragraph" w:customStyle="1" w:styleId="226DE9F5571842E9B6FD3928C9E6D7DF">
    <w:name w:val="226DE9F5571842E9B6FD3928C9E6D7DF"/>
    <w:rsid w:val="001D7B2A"/>
  </w:style>
  <w:style w:type="paragraph" w:customStyle="1" w:styleId="1BAF31E2C5AC495382D7D0E828E79A7B">
    <w:name w:val="1BAF31E2C5AC495382D7D0E828E79A7B"/>
    <w:rsid w:val="001D7B2A"/>
  </w:style>
  <w:style w:type="paragraph" w:customStyle="1" w:styleId="947239EF1FCA46F48A6E9374061B9BED">
    <w:name w:val="947239EF1FCA46F48A6E9374061B9BED"/>
    <w:rsid w:val="001D7B2A"/>
  </w:style>
  <w:style w:type="paragraph" w:customStyle="1" w:styleId="83AC5CA939C34728861BF38CF463E000">
    <w:name w:val="83AC5CA939C34728861BF38CF463E000"/>
    <w:rsid w:val="001D7B2A"/>
  </w:style>
  <w:style w:type="paragraph" w:customStyle="1" w:styleId="92257EE4D6144EB784585804BA4EF8C3">
    <w:name w:val="92257EE4D6144EB784585804BA4EF8C3"/>
    <w:rsid w:val="001D7B2A"/>
  </w:style>
  <w:style w:type="paragraph" w:customStyle="1" w:styleId="451D62A7270944AABE860006F91418CC">
    <w:name w:val="451D62A7270944AABE860006F91418CC"/>
    <w:rsid w:val="001D7B2A"/>
  </w:style>
  <w:style w:type="paragraph" w:customStyle="1" w:styleId="EF476712C30F447B85ADCA4B2616CE2F">
    <w:name w:val="EF476712C30F447B85ADCA4B2616CE2F"/>
    <w:rsid w:val="00C819FE"/>
  </w:style>
  <w:style w:type="paragraph" w:customStyle="1" w:styleId="D9AB731BCF0045E08BE74361342EDD3F">
    <w:name w:val="D9AB731BCF0045E08BE74361342EDD3F"/>
    <w:rsid w:val="00C819FE"/>
  </w:style>
  <w:style w:type="paragraph" w:customStyle="1" w:styleId="B7C2D53A33A7458DADD3B910FC318F9A">
    <w:name w:val="B7C2D53A33A7458DADD3B910FC318F9A"/>
    <w:rsid w:val="00C819FE"/>
  </w:style>
  <w:style w:type="paragraph" w:customStyle="1" w:styleId="F630CFF628B1407E947D566A0E4255B6">
    <w:name w:val="F630CFF628B1407E947D566A0E4255B6"/>
    <w:rsid w:val="00C819FE"/>
  </w:style>
  <w:style w:type="paragraph" w:customStyle="1" w:styleId="3DE56CADC2CC435DA45C3681E3971E01">
    <w:name w:val="3DE56CADC2CC435DA45C3681E3971E01"/>
    <w:rsid w:val="00C819FE"/>
  </w:style>
  <w:style w:type="paragraph" w:customStyle="1" w:styleId="BA5C136E810546DF9B62C2CF240F5A203">
    <w:name w:val="BA5C136E810546DF9B62C2CF240F5A203"/>
    <w:rsid w:val="00C819FE"/>
    <w:rPr>
      <w:rFonts w:ascii="Calibri" w:eastAsia="Times New Roman" w:hAnsi="Calibri" w:cs="Times New Roman"/>
    </w:rPr>
  </w:style>
  <w:style w:type="paragraph" w:customStyle="1" w:styleId="11B0AA3CBC154952A4CAF1511E5CC7BD3">
    <w:name w:val="11B0AA3CBC154952A4CAF1511E5CC7BD3"/>
    <w:rsid w:val="00C819FE"/>
    <w:rPr>
      <w:rFonts w:ascii="Calibri" w:eastAsia="Times New Roman" w:hAnsi="Calibri" w:cs="Times New Roman"/>
    </w:rPr>
  </w:style>
  <w:style w:type="paragraph" w:customStyle="1" w:styleId="9CD637E930334A51BCF7EA3DD4325C0A3">
    <w:name w:val="9CD637E930334A51BCF7EA3DD4325C0A3"/>
    <w:rsid w:val="00C819FE"/>
    <w:rPr>
      <w:rFonts w:ascii="Calibri" w:eastAsia="Times New Roman" w:hAnsi="Calibri" w:cs="Times New Roman"/>
    </w:rPr>
  </w:style>
  <w:style w:type="paragraph" w:customStyle="1" w:styleId="21F7DFA6CF82483EA4D8AA0CEFFA80973">
    <w:name w:val="21F7DFA6CF82483EA4D8AA0CEFFA80973"/>
    <w:rsid w:val="00C819FE"/>
    <w:rPr>
      <w:rFonts w:ascii="Calibri" w:eastAsia="Times New Roman" w:hAnsi="Calibri" w:cs="Times New Roman"/>
    </w:rPr>
  </w:style>
  <w:style w:type="paragraph" w:customStyle="1" w:styleId="1AD93E1522A84CB0A444C934F79E53D13">
    <w:name w:val="1AD93E1522A84CB0A444C934F79E53D13"/>
    <w:rsid w:val="00C819FE"/>
    <w:rPr>
      <w:rFonts w:ascii="Calibri" w:eastAsia="Times New Roman" w:hAnsi="Calibri" w:cs="Times New Roman"/>
    </w:rPr>
  </w:style>
  <w:style w:type="paragraph" w:customStyle="1" w:styleId="972241A4EA434206B33A7C207E2E73A64">
    <w:name w:val="972241A4EA434206B33A7C207E2E73A64"/>
    <w:rsid w:val="00C819FE"/>
    <w:rPr>
      <w:rFonts w:ascii="Calibri" w:eastAsia="Times New Roman" w:hAnsi="Calibri" w:cs="Times New Roman"/>
    </w:rPr>
  </w:style>
  <w:style w:type="paragraph" w:customStyle="1" w:styleId="4EC7B4C14290454FABCD58BE900E13954">
    <w:name w:val="4EC7B4C14290454FABCD58BE900E13954"/>
    <w:rsid w:val="00C819FE"/>
    <w:rPr>
      <w:rFonts w:ascii="Calibri" w:eastAsia="Times New Roman" w:hAnsi="Calibri" w:cs="Times New Roman"/>
    </w:rPr>
  </w:style>
  <w:style w:type="paragraph" w:customStyle="1" w:styleId="DDF293908585460FABF8B88B234FEF704">
    <w:name w:val="DDF293908585460FABF8B88B234FEF704"/>
    <w:rsid w:val="00C819FE"/>
    <w:rPr>
      <w:rFonts w:ascii="Calibri" w:eastAsia="Times New Roman" w:hAnsi="Calibri" w:cs="Times New Roman"/>
    </w:rPr>
  </w:style>
  <w:style w:type="paragraph" w:customStyle="1" w:styleId="08D0BF4BA8724713AE69BBCB6DB7AA6A4">
    <w:name w:val="08D0BF4BA8724713AE69BBCB6DB7AA6A4"/>
    <w:rsid w:val="00C819FE"/>
    <w:rPr>
      <w:rFonts w:ascii="Calibri" w:eastAsia="Times New Roman" w:hAnsi="Calibri" w:cs="Times New Roman"/>
    </w:rPr>
  </w:style>
  <w:style w:type="paragraph" w:customStyle="1" w:styleId="DefaultPlaceholder226757032">
    <w:name w:val="DefaultPlaceholder_226757032"/>
    <w:rsid w:val="00C819FE"/>
    <w:rPr>
      <w:rFonts w:ascii="Calibri" w:eastAsia="Times New Roman" w:hAnsi="Calibri" w:cs="Times New Roman"/>
    </w:rPr>
  </w:style>
  <w:style w:type="paragraph" w:customStyle="1" w:styleId="C87430C99E104B199DA1E830338C36588">
    <w:name w:val="C87430C99E104B199DA1E830338C36588"/>
    <w:rsid w:val="00C819FE"/>
    <w:rPr>
      <w:rFonts w:ascii="Calibri" w:eastAsia="Times New Roman" w:hAnsi="Calibri" w:cs="Times New Roman"/>
    </w:rPr>
  </w:style>
  <w:style w:type="paragraph" w:customStyle="1" w:styleId="EBA02E7070024D329A7161A7CC9EF0138">
    <w:name w:val="EBA02E7070024D329A7161A7CC9EF0138"/>
    <w:rsid w:val="00C819FE"/>
    <w:rPr>
      <w:rFonts w:ascii="Calibri" w:eastAsia="Times New Roman" w:hAnsi="Calibri" w:cs="Times New Roman"/>
    </w:rPr>
  </w:style>
  <w:style w:type="paragraph" w:customStyle="1" w:styleId="4498E5FD26C64D7D91C7ABB6E4C1AFD58">
    <w:name w:val="4498E5FD26C64D7D91C7ABB6E4C1AFD58"/>
    <w:rsid w:val="00C819FE"/>
    <w:rPr>
      <w:rFonts w:ascii="Calibri" w:eastAsia="Times New Roman" w:hAnsi="Calibri" w:cs="Times New Roman"/>
    </w:rPr>
  </w:style>
  <w:style w:type="paragraph" w:customStyle="1" w:styleId="0C64A3BA990B4326A5E6B033252A25E58">
    <w:name w:val="0C64A3BA990B4326A5E6B033252A25E58"/>
    <w:rsid w:val="00C819FE"/>
    <w:rPr>
      <w:rFonts w:ascii="Calibri" w:eastAsia="Times New Roman" w:hAnsi="Calibri" w:cs="Times New Roman"/>
    </w:rPr>
  </w:style>
  <w:style w:type="paragraph" w:customStyle="1" w:styleId="D8F334F4710C4D868F94F3808764EA947">
    <w:name w:val="D8F334F4710C4D868F94F3808764EA947"/>
    <w:rsid w:val="00C819FE"/>
    <w:rPr>
      <w:rFonts w:ascii="Calibri" w:eastAsia="Times New Roman" w:hAnsi="Calibri" w:cs="Times New Roman"/>
    </w:rPr>
  </w:style>
  <w:style w:type="paragraph" w:customStyle="1" w:styleId="D25ECCB0520D4C9DBEDEEADFA67531941">
    <w:name w:val="D25ECCB0520D4C9DBEDEEADFA67531941"/>
    <w:rsid w:val="00C819FE"/>
    <w:rPr>
      <w:rFonts w:ascii="Calibri" w:eastAsia="Times New Roman" w:hAnsi="Calibri" w:cs="Times New Roman"/>
    </w:rPr>
  </w:style>
  <w:style w:type="paragraph" w:customStyle="1" w:styleId="226DE9F5571842E9B6FD3928C9E6D7DF1">
    <w:name w:val="226DE9F5571842E9B6FD3928C9E6D7DF1"/>
    <w:rsid w:val="00C819FE"/>
    <w:rPr>
      <w:rFonts w:ascii="Calibri" w:eastAsia="Times New Roman" w:hAnsi="Calibri" w:cs="Times New Roman"/>
    </w:rPr>
  </w:style>
  <w:style w:type="paragraph" w:customStyle="1" w:styleId="EF476712C30F447B85ADCA4B2616CE2F1">
    <w:name w:val="EF476712C30F447B85ADCA4B2616CE2F1"/>
    <w:rsid w:val="00C819FE"/>
    <w:rPr>
      <w:rFonts w:ascii="Calibri" w:eastAsia="Times New Roman" w:hAnsi="Calibri" w:cs="Times New Roman"/>
    </w:rPr>
  </w:style>
  <w:style w:type="paragraph" w:customStyle="1" w:styleId="D9AB731BCF0045E08BE74361342EDD3F1">
    <w:name w:val="D9AB731BCF0045E08BE74361342EDD3F1"/>
    <w:rsid w:val="00C819FE"/>
    <w:rPr>
      <w:rFonts w:ascii="Calibri" w:eastAsia="Times New Roman" w:hAnsi="Calibri" w:cs="Times New Roman"/>
    </w:rPr>
  </w:style>
  <w:style w:type="paragraph" w:customStyle="1" w:styleId="B7C2D53A33A7458DADD3B910FC318F9A1">
    <w:name w:val="B7C2D53A33A7458DADD3B910FC318F9A1"/>
    <w:rsid w:val="00C819FE"/>
    <w:rPr>
      <w:rFonts w:ascii="Calibri" w:eastAsia="Times New Roman" w:hAnsi="Calibri" w:cs="Times New Roman"/>
    </w:rPr>
  </w:style>
  <w:style w:type="paragraph" w:customStyle="1" w:styleId="F630CFF628B1407E947D566A0E4255B61">
    <w:name w:val="F630CFF628B1407E947D566A0E4255B61"/>
    <w:rsid w:val="00C819FE"/>
    <w:rPr>
      <w:rFonts w:ascii="Calibri" w:eastAsia="Times New Roman" w:hAnsi="Calibri" w:cs="Times New Roman"/>
    </w:rPr>
  </w:style>
  <w:style w:type="paragraph" w:customStyle="1" w:styleId="3DE56CADC2CC435DA45C3681E3971E011">
    <w:name w:val="3DE56CADC2CC435DA45C3681E3971E011"/>
    <w:rsid w:val="00C819FE"/>
    <w:rPr>
      <w:rFonts w:ascii="Calibri" w:eastAsia="Times New Roman" w:hAnsi="Calibri" w:cs="Times New Roman"/>
    </w:rPr>
  </w:style>
  <w:style w:type="paragraph" w:customStyle="1" w:styleId="D9EB5D2D437749E88776F40CAEF22D9C7">
    <w:name w:val="D9EB5D2D437749E88776F40CAEF22D9C7"/>
    <w:rsid w:val="00C819FE"/>
    <w:rPr>
      <w:rFonts w:ascii="Calibri" w:eastAsia="Times New Roman" w:hAnsi="Calibri" w:cs="Times New Roman"/>
    </w:rPr>
  </w:style>
  <w:style w:type="paragraph" w:customStyle="1" w:styleId="44FEF636AD514B3A9CB356967ACECBA97">
    <w:name w:val="44FEF636AD514B3A9CB356967ACECBA97"/>
    <w:rsid w:val="00C819FE"/>
    <w:rPr>
      <w:rFonts w:ascii="Calibri" w:eastAsia="Times New Roman" w:hAnsi="Calibri" w:cs="Times New Roman"/>
    </w:rPr>
  </w:style>
  <w:style w:type="paragraph" w:customStyle="1" w:styleId="D8AABC3B31C84957AD755786266A7D567">
    <w:name w:val="D8AABC3B31C84957AD755786266A7D567"/>
    <w:rsid w:val="00C819FE"/>
    <w:rPr>
      <w:rFonts w:ascii="Calibri" w:eastAsia="Times New Roman" w:hAnsi="Calibri" w:cs="Times New Roman"/>
    </w:rPr>
  </w:style>
  <w:style w:type="paragraph" w:customStyle="1" w:styleId="D10B8B29003540AFA50475C9B96B44A37">
    <w:name w:val="D10B8B29003540AFA50475C9B96B44A37"/>
    <w:rsid w:val="00C819FE"/>
    <w:rPr>
      <w:rFonts w:ascii="Calibri" w:eastAsia="Times New Roman" w:hAnsi="Calibri" w:cs="Times New Roman"/>
    </w:rPr>
  </w:style>
  <w:style w:type="paragraph" w:customStyle="1" w:styleId="E53285810AE64A3FB5CB061992443B797">
    <w:name w:val="E53285810AE64A3FB5CB061992443B797"/>
    <w:rsid w:val="00C819FE"/>
    <w:rPr>
      <w:rFonts w:ascii="Calibri" w:eastAsia="Times New Roman" w:hAnsi="Calibri" w:cs="Times New Roman"/>
    </w:rPr>
  </w:style>
  <w:style w:type="paragraph" w:customStyle="1" w:styleId="5DA7B81873B845ACABFF2E4D6094832A">
    <w:name w:val="5DA7B81873B845ACABFF2E4D6094832A"/>
    <w:rsid w:val="00D705D7"/>
  </w:style>
  <w:style w:type="paragraph" w:customStyle="1" w:styleId="A8309DB7F93140FC8BA187DA01B5B427">
    <w:name w:val="A8309DB7F93140FC8BA187DA01B5B427"/>
    <w:rsid w:val="00737BA3"/>
  </w:style>
  <w:style w:type="paragraph" w:customStyle="1" w:styleId="D8FFDFDABE7B4C72B8D8C0C5411C75B5">
    <w:name w:val="D8FFDFDABE7B4C72B8D8C0C5411C75B5"/>
    <w:rsid w:val="00737BA3"/>
  </w:style>
  <w:style w:type="paragraph" w:customStyle="1" w:styleId="245FFD288EEB4A0CAAA048086E2359B2">
    <w:name w:val="245FFD288EEB4A0CAAA048086E2359B2"/>
    <w:rsid w:val="009A27C5"/>
  </w:style>
  <w:style w:type="paragraph" w:customStyle="1" w:styleId="7D6B6554784C4920B29A0EAF134EE8EB">
    <w:name w:val="7D6B6554784C4920B29A0EAF134EE8EB"/>
    <w:rsid w:val="009A27C5"/>
  </w:style>
  <w:style w:type="paragraph" w:customStyle="1" w:styleId="9ABA5936E7CF424A99F5030CD47276DB">
    <w:name w:val="9ABA5936E7CF424A99F5030CD47276DB"/>
    <w:rsid w:val="009A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C63B-450A-4E56-9140-3D7D5B26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969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6993</CharactersWithSpaces>
  <SharedDoc>false</SharedDoc>
  <HLinks>
    <vt:vector size="12" baseType="variant">
      <vt:variant>
        <vt:i4>7864440</vt:i4>
      </vt:variant>
      <vt:variant>
        <vt:i4>15</vt:i4>
      </vt:variant>
      <vt:variant>
        <vt:i4>0</vt:i4>
      </vt:variant>
      <vt:variant>
        <vt:i4>5</vt:i4>
      </vt:variant>
      <vt:variant>
        <vt:lpwstr>http://www.rickards.leon.k12.fl.us/</vt:lpwstr>
      </vt:variant>
      <vt:variant>
        <vt:lpwstr/>
      </vt:variant>
      <vt:variant>
        <vt:i4>3080249</vt:i4>
      </vt:variant>
      <vt:variant>
        <vt:i4>12</vt:i4>
      </vt:variant>
      <vt:variant>
        <vt:i4>0</vt:i4>
      </vt:variant>
      <vt:variant>
        <vt:i4>5</vt:i4>
      </vt:variant>
      <vt:variant>
        <vt:lpwstr>http://www.leon.k12.fl.us/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WRIGHTP</dc:creator>
  <cp:lastModifiedBy>Andersen, Sally</cp:lastModifiedBy>
  <cp:revision>5</cp:revision>
  <cp:lastPrinted>2014-08-12T13:23:00Z</cp:lastPrinted>
  <dcterms:created xsi:type="dcterms:W3CDTF">2017-08-09T19:52:00Z</dcterms:created>
  <dcterms:modified xsi:type="dcterms:W3CDTF">2017-08-10T16:48:00Z</dcterms:modified>
</cp:coreProperties>
</file>